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3A744" w14:textId="09B9D5E9" w:rsidR="00E044CE" w:rsidRPr="00E044CE" w:rsidRDefault="00E044CE" w:rsidP="00E044CE">
      <w:pPr>
        <w:pStyle w:val="a5"/>
        <w:rPr>
          <w:rFonts w:ascii="Times New Roman" w:hAnsi="Times New Roman"/>
          <w:noProof w:val="0"/>
          <w:sz w:val="24"/>
          <w:szCs w:val="24"/>
          <w:lang w:val="de-DE"/>
        </w:rPr>
      </w:pPr>
      <w:r w:rsidRPr="00E044CE">
        <w:rPr>
          <w:rFonts w:ascii="Times New Roman" w:hAnsi="Times New Roman"/>
          <w:noProof w:val="0"/>
          <w:sz w:val="24"/>
          <w:szCs w:val="24"/>
          <w:lang w:val="de-DE"/>
        </w:rPr>
        <w:t>3GPP TSG RAN WG1 #1</w:t>
      </w:r>
      <w:r w:rsidR="00AD2DA9">
        <w:rPr>
          <w:rFonts w:ascii="Times New Roman" w:hAnsi="Times New Roman"/>
          <w:noProof w:val="0"/>
          <w:sz w:val="24"/>
          <w:szCs w:val="24"/>
          <w:lang w:val="de-DE"/>
        </w:rPr>
        <w:t>20</w:t>
      </w:r>
      <w:r w:rsidRPr="00E044CE">
        <w:rPr>
          <w:rFonts w:ascii="Times New Roman" w:hAnsi="Times New Roman"/>
          <w:noProof w:val="0"/>
          <w:sz w:val="24"/>
          <w:szCs w:val="24"/>
          <w:lang w:val="de-DE"/>
        </w:rPr>
        <w:t xml:space="preserve">                                             </w:t>
      </w:r>
      <w:r w:rsidR="005458EC" w:rsidRPr="005458EC">
        <w:rPr>
          <w:rFonts w:ascii="Times New Roman" w:hAnsi="Times New Roman"/>
          <w:noProof w:val="0"/>
          <w:sz w:val="24"/>
          <w:szCs w:val="24"/>
          <w:lang w:val="de-DE"/>
        </w:rPr>
        <w:t>R1-2500325</w:t>
      </w:r>
    </w:p>
    <w:p w14:paraId="2CFE1919" w14:textId="06A16FE6" w:rsidR="00850D96" w:rsidRPr="00E044CE" w:rsidRDefault="00384DBD" w:rsidP="00E044CE">
      <w:pPr>
        <w:pStyle w:val="a5"/>
        <w:rPr>
          <w:rFonts w:ascii="Times New Roman" w:hAnsi="Times New Roman"/>
          <w:bCs/>
          <w:noProof w:val="0"/>
          <w:sz w:val="24"/>
          <w:lang w:val="en-GB" w:eastAsia="ja-JP"/>
        </w:rPr>
      </w:pPr>
      <w:r w:rsidRPr="00F71AE6">
        <w:rPr>
          <w:rFonts w:ascii="Times New Roman" w:hAnsi="Times New Roman"/>
          <w:noProof w:val="0"/>
          <w:sz w:val="24"/>
          <w:szCs w:val="24"/>
          <w:lang w:val="de-DE"/>
        </w:rPr>
        <w:t>Athens</w:t>
      </w:r>
      <w:r w:rsidR="00E044CE" w:rsidRPr="00F71AE6">
        <w:rPr>
          <w:rFonts w:ascii="Times New Roman" w:hAnsi="Times New Roman"/>
          <w:noProof w:val="0"/>
          <w:sz w:val="24"/>
          <w:szCs w:val="24"/>
          <w:lang w:val="de-DE"/>
        </w:rPr>
        <w:t xml:space="preserve">, </w:t>
      </w:r>
      <w:r w:rsidRPr="00F71AE6">
        <w:rPr>
          <w:rFonts w:ascii="Times New Roman" w:hAnsi="Times New Roman"/>
          <w:noProof w:val="0"/>
          <w:sz w:val="24"/>
          <w:szCs w:val="24"/>
          <w:lang w:val="de-DE"/>
        </w:rPr>
        <w:t>G</w:t>
      </w:r>
      <w:r w:rsidR="00671DBE">
        <w:rPr>
          <w:rFonts w:ascii="Times New Roman" w:hAnsi="Times New Roman"/>
          <w:noProof w:val="0"/>
          <w:sz w:val="24"/>
          <w:szCs w:val="24"/>
          <w:lang w:val="de-DE"/>
        </w:rPr>
        <w:t>reece</w:t>
      </w:r>
      <w:r w:rsidR="00E044CE" w:rsidRPr="00F71AE6">
        <w:rPr>
          <w:rFonts w:ascii="Times New Roman" w:hAnsi="Times New Roman"/>
          <w:noProof w:val="0"/>
          <w:sz w:val="24"/>
          <w:szCs w:val="24"/>
          <w:lang w:val="de-DE"/>
        </w:rPr>
        <w:t xml:space="preserve">, </w:t>
      </w:r>
      <w:r w:rsidRPr="00F71AE6">
        <w:rPr>
          <w:rFonts w:ascii="Times New Roman" w:hAnsi="Times New Roman"/>
          <w:noProof w:val="0"/>
          <w:sz w:val="24"/>
          <w:szCs w:val="24"/>
          <w:lang w:val="de-DE"/>
        </w:rPr>
        <w:t>February</w:t>
      </w:r>
      <w:r w:rsidR="00E044CE" w:rsidRPr="00F71AE6">
        <w:rPr>
          <w:rFonts w:ascii="Times New Roman" w:hAnsi="Times New Roman"/>
          <w:noProof w:val="0"/>
          <w:sz w:val="24"/>
          <w:szCs w:val="24"/>
          <w:lang w:val="de-DE"/>
        </w:rPr>
        <w:t xml:space="preserve"> 1</w:t>
      </w:r>
      <w:r w:rsidRPr="00F71AE6">
        <w:rPr>
          <w:rFonts w:ascii="Times New Roman" w:hAnsi="Times New Roman"/>
          <w:noProof w:val="0"/>
          <w:sz w:val="24"/>
          <w:szCs w:val="24"/>
          <w:lang w:val="de-DE"/>
        </w:rPr>
        <w:t>7</w:t>
      </w:r>
      <w:r w:rsidR="00E044CE" w:rsidRPr="00F71AE6">
        <w:rPr>
          <w:rFonts w:ascii="Times New Roman" w:hAnsi="Times New Roman"/>
          <w:noProof w:val="0"/>
          <w:sz w:val="24"/>
          <w:szCs w:val="24"/>
          <w:vertAlign w:val="superscript"/>
          <w:lang w:val="de-DE"/>
        </w:rPr>
        <w:t>th</w:t>
      </w:r>
      <w:r w:rsidR="00E044CE" w:rsidRPr="00F71AE6">
        <w:rPr>
          <w:rFonts w:ascii="Times New Roman" w:hAnsi="Times New Roman"/>
          <w:noProof w:val="0"/>
          <w:sz w:val="24"/>
          <w:szCs w:val="24"/>
          <w:lang w:val="de-DE"/>
        </w:rPr>
        <w:t xml:space="preserve"> – 2</w:t>
      </w:r>
      <w:r w:rsidRPr="00F71AE6">
        <w:rPr>
          <w:rFonts w:ascii="Times New Roman" w:hAnsi="Times New Roman"/>
          <w:noProof w:val="0"/>
          <w:sz w:val="24"/>
          <w:szCs w:val="24"/>
          <w:lang w:val="de-DE"/>
        </w:rPr>
        <w:t>1</w:t>
      </w:r>
      <w:r w:rsidRPr="00F71AE6">
        <w:rPr>
          <w:rFonts w:ascii="Times New Roman" w:hAnsi="Times New Roman"/>
          <w:noProof w:val="0"/>
          <w:sz w:val="24"/>
          <w:szCs w:val="24"/>
          <w:vertAlign w:val="superscript"/>
          <w:lang w:val="de-DE"/>
        </w:rPr>
        <w:t>st</w:t>
      </w:r>
      <w:r w:rsidR="00E044CE" w:rsidRPr="00F71AE6">
        <w:rPr>
          <w:rFonts w:ascii="Times New Roman" w:hAnsi="Times New Roman"/>
          <w:noProof w:val="0"/>
          <w:sz w:val="24"/>
          <w:szCs w:val="24"/>
          <w:lang w:val="de-DE"/>
        </w:rPr>
        <w:t>, 202</w:t>
      </w:r>
      <w:r w:rsidR="00F71AE6" w:rsidRPr="00F71AE6">
        <w:rPr>
          <w:rFonts w:ascii="Times New Roman" w:hAnsi="Times New Roman"/>
          <w:noProof w:val="0"/>
          <w:sz w:val="24"/>
          <w:szCs w:val="24"/>
          <w:lang w:val="de-DE"/>
        </w:rPr>
        <w:t>5</w:t>
      </w:r>
    </w:p>
    <w:p w14:paraId="1A69E2E6" w14:textId="77777777" w:rsidR="0065189D" w:rsidRPr="002E2F37" w:rsidRDefault="0065189D" w:rsidP="00CA26CE">
      <w:pPr>
        <w:pStyle w:val="a5"/>
        <w:rPr>
          <w:rFonts w:ascii="Times New Roman" w:hAnsi="Times New Roman"/>
          <w:bCs/>
          <w:noProof w:val="0"/>
          <w:sz w:val="24"/>
          <w:lang w:val="en-GB" w:eastAsia="ja-JP"/>
        </w:rPr>
      </w:pPr>
    </w:p>
    <w:p w14:paraId="0DEC835F" w14:textId="01B82208" w:rsidR="009E0974" w:rsidRPr="002E2F37" w:rsidRDefault="009E0974" w:rsidP="006E438D">
      <w:pPr>
        <w:tabs>
          <w:tab w:val="left" w:pos="1985"/>
        </w:tabs>
        <w:spacing w:after="120"/>
        <w:ind w:left="1985" w:hanging="1985"/>
        <w:rPr>
          <w:sz w:val="24"/>
          <w:szCs w:val="24"/>
        </w:rPr>
      </w:pPr>
      <w:r w:rsidRPr="002E2F37">
        <w:rPr>
          <w:b/>
          <w:bCs/>
          <w:sz w:val="24"/>
          <w:szCs w:val="24"/>
        </w:rPr>
        <w:t>Title:</w:t>
      </w:r>
      <w:r w:rsidRPr="002E2F37">
        <w:rPr>
          <w:b/>
          <w:bCs/>
          <w:sz w:val="24"/>
          <w:szCs w:val="24"/>
        </w:rPr>
        <w:tab/>
      </w:r>
      <w:r w:rsidR="004776E0" w:rsidRPr="004776E0">
        <w:rPr>
          <w:bCs/>
          <w:sz w:val="24"/>
          <w:szCs w:val="24"/>
        </w:rPr>
        <w:t>[</w:t>
      </w:r>
      <w:r w:rsidR="006C2987" w:rsidRPr="006C2987">
        <w:rPr>
          <w:sz w:val="24"/>
          <w:szCs w:val="24"/>
        </w:rPr>
        <w:t>Draft</w:t>
      </w:r>
      <w:r w:rsidR="004776E0">
        <w:rPr>
          <w:sz w:val="24"/>
          <w:szCs w:val="24"/>
        </w:rPr>
        <w:t>]</w:t>
      </w:r>
      <w:r w:rsidR="006C2987" w:rsidRPr="006C2987">
        <w:rPr>
          <w:sz w:val="24"/>
          <w:szCs w:val="24"/>
        </w:rPr>
        <w:t xml:space="preserve"> </w:t>
      </w:r>
      <w:r w:rsidR="00511A64">
        <w:rPr>
          <w:sz w:val="24"/>
          <w:szCs w:val="24"/>
        </w:rPr>
        <w:t>R</w:t>
      </w:r>
      <w:r w:rsidR="00511A64" w:rsidRPr="00511A64">
        <w:rPr>
          <w:sz w:val="24"/>
          <w:szCs w:val="24"/>
        </w:rPr>
        <w:t>eply LS on Ku band numerology</w:t>
      </w:r>
    </w:p>
    <w:p w14:paraId="682AA1DD" w14:textId="1E9C8969" w:rsidR="009E0974" w:rsidRPr="002E2F37" w:rsidRDefault="009E0974" w:rsidP="00CD6598">
      <w:pPr>
        <w:tabs>
          <w:tab w:val="left" w:pos="1985"/>
        </w:tabs>
        <w:spacing w:after="120"/>
        <w:ind w:left="1985" w:hanging="1985"/>
        <w:rPr>
          <w:sz w:val="24"/>
          <w:szCs w:val="24"/>
        </w:rPr>
      </w:pPr>
      <w:r w:rsidRPr="002E2F37">
        <w:rPr>
          <w:b/>
          <w:bCs/>
          <w:sz w:val="24"/>
          <w:szCs w:val="24"/>
        </w:rPr>
        <w:t>Response to:</w:t>
      </w:r>
      <w:r w:rsidRPr="002E2F37">
        <w:rPr>
          <w:sz w:val="24"/>
          <w:szCs w:val="24"/>
        </w:rPr>
        <w:t xml:space="preserve"> </w:t>
      </w:r>
      <w:r w:rsidRPr="002E2F37">
        <w:rPr>
          <w:sz w:val="24"/>
          <w:szCs w:val="24"/>
        </w:rPr>
        <w:tab/>
      </w:r>
      <w:r w:rsidR="003B05FF" w:rsidRPr="003B05FF">
        <w:rPr>
          <w:sz w:val="24"/>
          <w:szCs w:val="24"/>
        </w:rPr>
        <w:t>R1-2500018</w:t>
      </w:r>
      <w:r w:rsidR="003B05FF">
        <w:rPr>
          <w:sz w:val="24"/>
          <w:szCs w:val="24"/>
        </w:rPr>
        <w:t xml:space="preserve"> </w:t>
      </w:r>
      <w:r w:rsidR="003B05FF">
        <w:rPr>
          <w:sz w:val="24"/>
          <w:szCs w:val="24"/>
          <w:lang w:val="en-US"/>
        </w:rPr>
        <w:t>(</w:t>
      </w:r>
      <w:r w:rsidR="003B05FF" w:rsidRPr="003B05FF">
        <w:rPr>
          <w:sz w:val="24"/>
          <w:szCs w:val="24"/>
        </w:rPr>
        <w:t>R4-2419902</w:t>
      </w:r>
      <w:r w:rsidR="003B05FF">
        <w:rPr>
          <w:sz w:val="24"/>
          <w:szCs w:val="24"/>
        </w:rPr>
        <w:t>)</w:t>
      </w:r>
    </w:p>
    <w:p w14:paraId="19DF8C3E" w14:textId="7AF0EF97" w:rsidR="009E0974" w:rsidRPr="002E2F37" w:rsidRDefault="009E0974" w:rsidP="00CD6598">
      <w:pPr>
        <w:tabs>
          <w:tab w:val="left" w:pos="1985"/>
        </w:tabs>
        <w:spacing w:after="120"/>
        <w:ind w:left="1985" w:hanging="1985"/>
        <w:rPr>
          <w:sz w:val="24"/>
          <w:szCs w:val="24"/>
        </w:rPr>
      </w:pPr>
      <w:r w:rsidRPr="002E2F37">
        <w:rPr>
          <w:b/>
          <w:bCs/>
          <w:sz w:val="24"/>
          <w:szCs w:val="24"/>
        </w:rPr>
        <w:t>Release:</w:t>
      </w:r>
      <w:r w:rsidRPr="002E2F37">
        <w:rPr>
          <w:b/>
          <w:bCs/>
          <w:sz w:val="24"/>
          <w:szCs w:val="24"/>
        </w:rPr>
        <w:tab/>
      </w:r>
      <w:r w:rsidRPr="002E2F37">
        <w:rPr>
          <w:sz w:val="24"/>
          <w:szCs w:val="24"/>
        </w:rPr>
        <w:t>Rel</w:t>
      </w:r>
      <w:r w:rsidR="00D32BE4" w:rsidRPr="002E2F37">
        <w:rPr>
          <w:sz w:val="24"/>
          <w:szCs w:val="24"/>
        </w:rPr>
        <w:t xml:space="preserve">ease </w:t>
      </w:r>
      <w:r w:rsidRPr="002E2F37">
        <w:rPr>
          <w:sz w:val="24"/>
          <w:szCs w:val="24"/>
        </w:rPr>
        <w:t>1</w:t>
      </w:r>
      <w:r w:rsidR="00017C6E">
        <w:rPr>
          <w:sz w:val="24"/>
          <w:szCs w:val="24"/>
        </w:rPr>
        <w:t>9</w:t>
      </w:r>
    </w:p>
    <w:p w14:paraId="1E122AB7" w14:textId="180C8F39" w:rsidR="009E0974" w:rsidRPr="002E2F37" w:rsidRDefault="009E0974" w:rsidP="00CD6598">
      <w:pPr>
        <w:tabs>
          <w:tab w:val="left" w:pos="1985"/>
        </w:tabs>
        <w:spacing w:after="120"/>
        <w:ind w:left="1985" w:hanging="1985"/>
        <w:rPr>
          <w:sz w:val="24"/>
          <w:szCs w:val="24"/>
        </w:rPr>
      </w:pPr>
      <w:r w:rsidRPr="002E2F37">
        <w:rPr>
          <w:b/>
          <w:bCs/>
          <w:sz w:val="24"/>
          <w:szCs w:val="24"/>
        </w:rPr>
        <w:t>Work Item:</w:t>
      </w:r>
      <w:r w:rsidRPr="002E2F37">
        <w:rPr>
          <w:b/>
          <w:bCs/>
          <w:sz w:val="24"/>
          <w:szCs w:val="24"/>
        </w:rPr>
        <w:tab/>
      </w:r>
      <w:proofErr w:type="spellStart"/>
      <w:r w:rsidR="004608A1" w:rsidRPr="004608A1">
        <w:rPr>
          <w:sz w:val="24"/>
          <w:szCs w:val="28"/>
          <w:lang w:eastAsia="ja-JP"/>
        </w:rPr>
        <w:t>NR_NTN_Ku_bands</w:t>
      </w:r>
      <w:proofErr w:type="spellEnd"/>
      <w:r w:rsidR="004608A1" w:rsidRPr="004608A1">
        <w:rPr>
          <w:sz w:val="24"/>
          <w:szCs w:val="28"/>
          <w:lang w:eastAsia="ja-JP"/>
        </w:rPr>
        <w:t>-Core</w:t>
      </w:r>
    </w:p>
    <w:p w14:paraId="3A7AF99E" w14:textId="77777777" w:rsidR="009E0974" w:rsidRPr="002E2F37" w:rsidRDefault="009E0974" w:rsidP="00CD6598">
      <w:pPr>
        <w:tabs>
          <w:tab w:val="left" w:pos="1985"/>
        </w:tabs>
        <w:spacing w:after="120"/>
        <w:ind w:left="1985" w:hanging="1985"/>
        <w:rPr>
          <w:b/>
          <w:bCs/>
          <w:sz w:val="24"/>
          <w:szCs w:val="24"/>
        </w:rPr>
      </w:pPr>
    </w:p>
    <w:p w14:paraId="055A33F3" w14:textId="40527D4A" w:rsidR="00CD6598" w:rsidRPr="002E2F37" w:rsidRDefault="00CD6598" w:rsidP="00CD6598">
      <w:pPr>
        <w:tabs>
          <w:tab w:val="left" w:pos="1985"/>
        </w:tabs>
        <w:spacing w:after="120"/>
        <w:ind w:left="1985" w:hanging="1985"/>
        <w:rPr>
          <w:sz w:val="24"/>
          <w:szCs w:val="24"/>
        </w:rPr>
      </w:pPr>
      <w:r w:rsidRPr="002E2F37">
        <w:rPr>
          <w:b/>
          <w:bCs/>
          <w:sz w:val="24"/>
          <w:szCs w:val="24"/>
        </w:rPr>
        <w:t>Source:</w:t>
      </w:r>
      <w:r w:rsidRPr="00BD29E3">
        <w:rPr>
          <w:sz w:val="24"/>
        </w:rPr>
        <w:tab/>
      </w:r>
      <w:r w:rsidR="004776E0">
        <w:rPr>
          <w:sz w:val="24"/>
        </w:rPr>
        <w:t>[</w:t>
      </w:r>
      <w:r w:rsidR="00762A32">
        <w:rPr>
          <w:sz w:val="24"/>
        </w:rPr>
        <w:t>RAN1</w:t>
      </w:r>
      <w:r w:rsidR="004776E0">
        <w:rPr>
          <w:sz w:val="24"/>
        </w:rPr>
        <w:t>]</w:t>
      </w:r>
      <w:r w:rsidR="00762A32">
        <w:rPr>
          <w:sz w:val="24"/>
        </w:rPr>
        <w:t xml:space="preserve">, </w:t>
      </w:r>
      <w:r w:rsidR="00017C6E">
        <w:rPr>
          <w:sz w:val="24"/>
        </w:rPr>
        <w:t>vivo</w:t>
      </w:r>
    </w:p>
    <w:p w14:paraId="084F0E49" w14:textId="4B2B19D7" w:rsidR="009E0974" w:rsidRPr="002E2F37" w:rsidRDefault="009E0974" w:rsidP="00CD6598">
      <w:pPr>
        <w:tabs>
          <w:tab w:val="left" w:pos="1985"/>
        </w:tabs>
        <w:spacing w:after="120"/>
        <w:ind w:left="1985" w:hanging="1985"/>
        <w:rPr>
          <w:sz w:val="24"/>
          <w:szCs w:val="24"/>
          <w:lang w:val="en-US"/>
        </w:rPr>
      </w:pPr>
      <w:r w:rsidRPr="002E2F37">
        <w:rPr>
          <w:b/>
          <w:bCs/>
          <w:sz w:val="24"/>
          <w:szCs w:val="24"/>
        </w:rPr>
        <w:t>To:</w:t>
      </w:r>
      <w:r w:rsidRPr="00BD29E3">
        <w:rPr>
          <w:sz w:val="24"/>
          <w:szCs w:val="24"/>
          <w:lang w:val="en-US"/>
        </w:rPr>
        <w:tab/>
      </w:r>
      <w:r w:rsidRPr="002E2F37">
        <w:rPr>
          <w:sz w:val="24"/>
          <w:szCs w:val="24"/>
          <w:lang w:val="en-US"/>
        </w:rPr>
        <w:t>RAN</w:t>
      </w:r>
      <w:r w:rsidR="00C0261B">
        <w:rPr>
          <w:sz w:val="24"/>
          <w:szCs w:val="24"/>
          <w:lang w:val="en-US"/>
        </w:rPr>
        <w:t>4</w:t>
      </w:r>
    </w:p>
    <w:p w14:paraId="6E8403B7" w14:textId="0352F69D" w:rsidR="009E0974" w:rsidRPr="00A12818" w:rsidRDefault="009E0974" w:rsidP="00CD6598">
      <w:pPr>
        <w:tabs>
          <w:tab w:val="left" w:pos="1985"/>
        </w:tabs>
        <w:spacing w:after="120"/>
        <w:ind w:left="1985" w:hanging="1985"/>
        <w:rPr>
          <w:sz w:val="24"/>
          <w:szCs w:val="24"/>
        </w:rPr>
      </w:pPr>
      <w:r w:rsidRPr="002E2F37">
        <w:rPr>
          <w:b/>
          <w:bCs/>
          <w:sz w:val="24"/>
          <w:szCs w:val="24"/>
        </w:rPr>
        <w:t>Cc:</w:t>
      </w:r>
      <w:r w:rsidR="00A12818" w:rsidRPr="00A12818">
        <w:rPr>
          <w:sz w:val="24"/>
          <w:szCs w:val="24"/>
        </w:rPr>
        <w:tab/>
      </w:r>
      <w:r w:rsidR="003B05FF">
        <w:rPr>
          <w:sz w:val="24"/>
          <w:szCs w:val="24"/>
        </w:rPr>
        <w:t>RAN2, RAN</w:t>
      </w:r>
    </w:p>
    <w:p w14:paraId="71E56244" w14:textId="77777777" w:rsidR="00D32BE4" w:rsidRPr="002E2F37" w:rsidRDefault="00D32BE4" w:rsidP="00CD6598">
      <w:pPr>
        <w:tabs>
          <w:tab w:val="left" w:pos="1985"/>
        </w:tabs>
        <w:spacing w:after="120"/>
        <w:ind w:left="1985" w:hanging="1985"/>
        <w:rPr>
          <w:b/>
          <w:bCs/>
          <w:sz w:val="28"/>
          <w:szCs w:val="28"/>
        </w:rPr>
      </w:pPr>
    </w:p>
    <w:p w14:paraId="09629A52" w14:textId="09CBFE3F" w:rsidR="009E0974" w:rsidRPr="002E2F37" w:rsidRDefault="009E0974" w:rsidP="00CD6598">
      <w:pPr>
        <w:tabs>
          <w:tab w:val="left" w:pos="1985"/>
        </w:tabs>
        <w:spacing w:after="120"/>
        <w:ind w:left="1985" w:hanging="1985"/>
        <w:rPr>
          <w:b/>
          <w:bCs/>
          <w:sz w:val="24"/>
          <w:szCs w:val="24"/>
        </w:rPr>
      </w:pPr>
      <w:r w:rsidRPr="002E2F37">
        <w:rPr>
          <w:b/>
          <w:bCs/>
          <w:sz w:val="24"/>
          <w:szCs w:val="24"/>
        </w:rPr>
        <w:t>Contact Person:</w:t>
      </w:r>
    </w:p>
    <w:p w14:paraId="42C7C11C" w14:textId="765031C5" w:rsidR="009E0974" w:rsidRPr="002E2F37" w:rsidRDefault="009E0974" w:rsidP="00CD6598">
      <w:pPr>
        <w:tabs>
          <w:tab w:val="left" w:pos="1985"/>
        </w:tabs>
        <w:spacing w:after="120"/>
        <w:ind w:left="1985" w:hanging="1985"/>
        <w:rPr>
          <w:sz w:val="24"/>
          <w:szCs w:val="24"/>
          <w:lang w:val="en-US"/>
        </w:rPr>
      </w:pPr>
      <w:r w:rsidRPr="002E2F37">
        <w:rPr>
          <w:b/>
          <w:bCs/>
          <w:sz w:val="24"/>
          <w:szCs w:val="24"/>
        </w:rPr>
        <w:t xml:space="preserve">    Name:</w:t>
      </w:r>
      <w:r w:rsidRPr="002E2F37">
        <w:rPr>
          <w:b/>
          <w:bCs/>
          <w:sz w:val="24"/>
          <w:szCs w:val="24"/>
        </w:rPr>
        <w:tab/>
      </w:r>
      <w:r w:rsidR="00D32BE4" w:rsidRPr="002E2F37">
        <w:rPr>
          <w:b/>
          <w:bCs/>
          <w:sz w:val="24"/>
          <w:szCs w:val="24"/>
        </w:rPr>
        <w:t xml:space="preserve"> </w:t>
      </w:r>
      <w:r w:rsidR="002E2F37">
        <w:rPr>
          <w:b/>
          <w:bCs/>
          <w:sz w:val="24"/>
          <w:szCs w:val="24"/>
        </w:rPr>
        <w:t xml:space="preserve">  </w:t>
      </w:r>
      <w:proofErr w:type="spellStart"/>
      <w:r w:rsidR="004818F5">
        <w:rPr>
          <w:rFonts w:hint="eastAsia"/>
          <w:sz w:val="24"/>
          <w:szCs w:val="24"/>
          <w:lang w:eastAsia="zh-CN"/>
        </w:rPr>
        <w:t>Zichao</w:t>
      </w:r>
      <w:proofErr w:type="spellEnd"/>
      <w:r w:rsidR="004818F5">
        <w:rPr>
          <w:sz w:val="24"/>
          <w:szCs w:val="24"/>
          <w:lang w:eastAsia="zh-CN"/>
        </w:rPr>
        <w:t xml:space="preserve"> Ji</w:t>
      </w:r>
    </w:p>
    <w:p w14:paraId="30E02944" w14:textId="7D924E58" w:rsidR="0034111C" w:rsidRPr="002E2F37" w:rsidRDefault="009E0974" w:rsidP="009E0974">
      <w:pPr>
        <w:ind w:firstLine="480"/>
        <w:rPr>
          <w:sz w:val="24"/>
          <w:szCs w:val="24"/>
        </w:rPr>
      </w:pPr>
      <w:r w:rsidRPr="002E2F37">
        <w:rPr>
          <w:b/>
          <w:bCs/>
          <w:sz w:val="24"/>
          <w:szCs w:val="24"/>
        </w:rPr>
        <w:t>Email Address:</w:t>
      </w:r>
      <w:r w:rsidR="00D32BE4" w:rsidRPr="002E2F37">
        <w:rPr>
          <w:b/>
          <w:bCs/>
          <w:sz w:val="24"/>
          <w:szCs w:val="24"/>
        </w:rPr>
        <w:t xml:space="preserve"> </w:t>
      </w:r>
      <w:r w:rsidR="0065189D" w:rsidRPr="002E2F37">
        <w:rPr>
          <w:b/>
          <w:bCs/>
          <w:sz w:val="24"/>
          <w:szCs w:val="24"/>
        </w:rPr>
        <w:t xml:space="preserve"> </w:t>
      </w:r>
      <w:hyperlink r:id="rId11" w:history="1">
        <w:r w:rsidR="004818F5">
          <w:rPr>
            <w:rStyle w:val="af2"/>
            <w:rFonts w:hint="eastAsia"/>
            <w:sz w:val="24"/>
            <w:szCs w:val="24"/>
            <w:lang w:eastAsia="zh-CN"/>
          </w:rPr>
          <w:t>jizichao</w:t>
        </w:r>
        <w:r w:rsidR="004818F5" w:rsidRPr="00814B2C">
          <w:rPr>
            <w:rStyle w:val="af2"/>
            <w:sz w:val="24"/>
            <w:szCs w:val="24"/>
          </w:rPr>
          <w:t>@vivo.com</w:t>
        </w:r>
      </w:hyperlink>
    </w:p>
    <w:p w14:paraId="78AFA6F9" w14:textId="6A03D74C" w:rsidR="00D32BE4" w:rsidRPr="002E2F37" w:rsidRDefault="00D32BE4" w:rsidP="00D32BE4">
      <w:pPr>
        <w:spacing w:after="60"/>
        <w:rPr>
          <w:rStyle w:val="af2"/>
          <w:b/>
          <w:sz w:val="24"/>
          <w:szCs w:val="24"/>
        </w:rPr>
      </w:pPr>
      <w:r w:rsidRPr="002E2F37">
        <w:rPr>
          <w:b/>
          <w:sz w:val="24"/>
          <w:szCs w:val="24"/>
        </w:rPr>
        <w:t>Send any reply LS to:</w:t>
      </w:r>
      <w:r w:rsidRPr="002E2F37">
        <w:rPr>
          <w:b/>
          <w:sz w:val="24"/>
          <w:szCs w:val="24"/>
        </w:rPr>
        <w:tab/>
      </w:r>
      <w:r w:rsidR="0065189D" w:rsidRPr="002E2F37">
        <w:rPr>
          <w:b/>
          <w:sz w:val="24"/>
          <w:szCs w:val="24"/>
        </w:rPr>
        <w:t xml:space="preserve"> </w:t>
      </w:r>
      <w:r w:rsidRPr="002E2F37">
        <w:rPr>
          <w:b/>
          <w:sz w:val="24"/>
          <w:szCs w:val="24"/>
        </w:rPr>
        <w:t xml:space="preserve">3GPP Liaisons Coordinator, </w:t>
      </w:r>
      <w:hyperlink r:id="rId12" w:history="1">
        <w:r w:rsidRPr="002E2F37">
          <w:rPr>
            <w:rStyle w:val="af2"/>
            <w:b/>
            <w:sz w:val="24"/>
            <w:szCs w:val="24"/>
          </w:rPr>
          <w:t>mailto:3GPPLiaison@etsi.org</w:t>
        </w:r>
      </w:hyperlink>
    </w:p>
    <w:p w14:paraId="3067694F" w14:textId="77777777" w:rsidR="0065189D" w:rsidRPr="002E2F37" w:rsidRDefault="0065189D" w:rsidP="00D32BE4">
      <w:pPr>
        <w:spacing w:after="60"/>
        <w:rPr>
          <w:rFonts w:eastAsia="Malgun Gothic"/>
          <w:b/>
          <w:sz w:val="32"/>
          <w:szCs w:val="32"/>
        </w:rPr>
      </w:pPr>
    </w:p>
    <w:p w14:paraId="3DE1D42E" w14:textId="35D47887" w:rsidR="0065189D" w:rsidRPr="002E2F37" w:rsidRDefault="00D32BE4" w:rsidP="002E2F37">
      <w:pPr>
        <w:spacing w:after="60"/>
        <w:ind w:left="1985" w:hanging="1985"/>
        <w:rPr>
          <w:bCs/>
          <w:sz w:val="24"/>
          <w:szCs w:val="24"/>
        </w:rPr>
      </w:pPr>
      <w:r w:rsidRPr="002E2F37">
        <w:rPr>
          <w:b/>
          <w:sz w:val="24"/>
          <w:szCs w:val="24"/>
        </w:rPr>
        <w:t>Attachments:</w:t>
      </w:r>
      <w:r w:rsidRPr="002E2F37">
        <w:rPr>
          <w:bCs/>
          <w:sz w:val="24"/>
          <w:szCs w:val="24"/>
        </w:rPr>
        <w:tab/>
        <w:t>none</w:t>
      </w:r>
      <w:bookmarkStart w:id="0" w:name="_Hlk42070638"/>
    </w:p>
    <w:bookmarkEnd w:id="0"/>
    <w:p w14:paraId="418BB92A" w14:textId="77777777" w:rsidR="0065189D" w:rsidRPr="002E2F37" w:rsidRDefault="0065189D" w:rsidP="00514FE2">
      <w:pPr>
        <w:pStyle w:val="1"/>
        <w:numPr>
          <w:ilvl w:val="0"/>
          <w:numId w:val="4"/>
        </w:numPr>
        <w:ind w:left="540" w:hanging="540"/>
        <w:rPr>
          <w:rFonts w:ascii="Times New Roman" w:hAnsi="Times New Roman"/>
        </w:rPr>
      </w:pPr>
      <w:r w:rsidRPr="002E2F37">
        <w:rPr>
          <w:rFonts w:ascii="Times New Roman" w:hAnsi="Times New Roman"/>
        </w:rPr>
        <w:t>Overall description</w:t>
      </w:r>
    </w:p>
    <w:p w14:paraId="59ABA408" w14:textId="402E81A9" w:rsidR="0063456B" w:rsidRPr="0063456B" w:rsidRDefault="001004C9" w:rsidP="009E0974">
      <w:pPr>
        <w:rPr>
          <w:sz w:val="24"/>
          <w:szCs w:val="24"/>
        </w:rPr>
      </w:pPr>
      <w:r>
        <w:rPr>
          <w:sz w:val="24"/>
          <w:szCs w:val="24"/>
          <w:lang w:eastAsia="zh-CN"/>
        </w:rPr>
        <w:t xml:space="preserve">From RAN1 </w:t>
      </w:r>
      <w:r w:rsidR="003B05FF">
        <w:rPr>
          <w:sz w:val="24"/>
          <w:szCs w:val="24"/>
          <w:lang w:eastAsia="zh-CN"/>
        </w:rPr>
        <w:t>perspective</w:t>
      </w:r>
      <w:r w:rsidRPr="00FD6353">
        <w:rPr>
          <w:sz w:val="24"/>
          <w:szCs w:val="24"/>
        </w:rPr>
        <w:t>,</w:t>
      </w:r>
      <w:r w:rsidR="0063456B" w:rsidRPr="00FD6353">
        <w:rPr>
          <w:sz w:val="24"/>
          <w:szCs w:val="24"/>
        </w:rPr>
        <w:t xml:space="preserve"> </w:t>
      </w:r>
      <w:r w:rsidRPr="00FD6353">
        <w:rPr>
          <w:sz w:val="24"/>
          <w:szCs w:val="24"/>
        </w:rPr>
        <w:t xml:space="preserve">if </w:t>
      </w:r>
      <w:r w:rsidR="003B05FF" w:rsidRPr="00FD6353">
        <w:rPr>
          <w:sz w:val="24"/>
          <w:szCs w:val="24"/>
        </w:rPr>
        <w:t xml:space="preserve">the </w:t>
      </w:r>
      <w:r w:rsidR="0063456B" w:rsidRPr="00FD6353">
        <w:rPr>
          <w:sz w:val="24"/>
          <w:szCs w:val="24"/>
          <w:lang w:eastAsia="zh-CN"/>
        </w:rPr>
        <w:t>two sets of bands</w:t>
      </w:r>
      <w:r w:rsidR="009F0451" w:rsidRPr="00FD6353">
        <w:rPr>
          <w:sz w:val="24"/>
          <w:szCs w:val="24"/>
          <w:lang w:eastAsia="zh-CN"/>
        </w:rPr>
        <w:t xml:space="preserve"> are </w:t>
      </w:r>
      <w:r w:rsidR="009F0451" w:rsidRPr="00FD6353">
        <w:rPr>
          <w:sz w:val="24"/>
          <w:szCs w:val="24"/>
          <w:lang w:val="en-US" w:eastAsia="zh-CN"/>
        </w:rPr>
        <w:t>defined</w:t>
      </w:r>
      <w:r w:rsidR="0063456B" w:rsidRPr="00FD6353">
        <w:rPr>
          <w:sz w:val="24"/>
          <w:szCs w:val="24"/>
          <w:lang w:eastAsia="zh-CN"/>
        </w:rPr>
        <w:t xml:space="preserve"> for the exact same frequency range, one for </w:t>
      </w:r>
      <w:r w:rsidR="000B2F1C" w:rsidRPr="00FD6353">
        <w:rPr>
          <w:sz w:val="24"/>
          <w:szCs w:val="24"/>
          <w:lang w:eastAsia="zh-CN"/>
        </w:rPr>
        <w:t>FR1-NTN</w:t>
      </w:r>
      <w:r w:rsidR="009F0451" w:rsidRPr="00FD6353">
        <w:t xml:space="preserve"> </w:t>
      </w:r>
      <w:r w:rsidR="009F0451" w:rsidRPr="00FD6353">
        <w:rPr>
          <w:sz w:val="24"/>
          <w:szCs w:val="24"/>
          <w:lang w:eastAsia="zh-CN"/>
        </w:rPr>
        <w:t>with 30 kHz subcarrier spacing</w:t>
      </w:r>
      <w:r w:rsidR="000B2F1C" w:rsidRPr="00FD6353">
        <w:rPr>
          <w:sz w:val="24"/>
          <w:szCs w:val="24"/>
          <w:lang w:eastAsia="zh-CN"/>
        </w:rPr>
        <w:t xml:space="preserve">, </w:t>
      </w:r>
      <w:r w:rsidR="003B05FF" w:rsidRPr="00FD6353">
        <w:rPr>
          <w:sz w:val="24"/>
          <w:szCs w:val="24"/>
          <w:lang w:eastAsia="zh-CN"/>
        </w:rPr>
        <w:t xml:space="preserve">while </w:t>
      </w:r>
      <w:r w:rsidR="0063456B" w:rsidRPr="00FD6353">
        <w:rPr>
          <w:sz w:val="24"/>
          <w:szCs w:val="24"/>
          <w:lang w:eastAsia="zh-CN"/>
        </w:rPr>
        <w:t xml:space="preserve">the other for </w:t>
      </w:r>
      <w:r w:rsidR="000B2F1C" w:rsidRPr="00FD6353">
        <w:rPr>
          <w:sz w:val="24"/>
          <w:szCs w:val="24"/>
          <w:lang w:eastAsia="zh-CN"/>
        </w:rPr>
        <w:t>FR2-NTN</w:t>
      </w:r>
      <w:r w:rsidR="009F0451" w:rsidRPr="00FD6353">
        <w:t xml:space="preserve"> </w:t>
      </w:r>
      <w:r w:rsidR="009F0451" w:rsidRPr="00FD6353">
        <w:rPr>
          <w:sz w:val="24"/>
          <w:szCs w:val="24"/>
          <w:lang w:eastAsia="zh-CN"/>
        </w:rPr>
        <w:t>with 120 kHz subcarrier spacing</w:t>
      </w:r>
      <w:r w:rsidR="0063456B" w:rsidRPr="00FD6353">
        <w:rPr>
          <w:sz w:val="24"/>
          <w:szCs w:val="24"/>
          <w:lang w:eastAsia="zh-CN"/>
        </w:rPr>
        <w:t xml:space="preserve">, </w:t>
      </w:r>
      <w:r w:rsidR="00DA3911">
        <w:rPr>
          <w:rFonts w:hint="eastAsia"/>
          <w:sz w:val="24"/>
          <w:szCs w:val="24"/>
          <w:lang w:eastAsia="zh-CN"/>
        </w:rPr>
        <w:t xml:space="preserve">and each has </w:t>
      </w:r>
      <w:r w:rsidR="0063456B" w:rsidRPr="00FD6353">
        <w:rPr>
          <w:sz w:val="24"/>
          <w:szCs w:val="24"/>
          <w:lang w:eastAsia="zh-CN"/>
        </w:rPr>
        <w:t>indepen</w:t>
      </w:r>
      <w:r w:rsidR="003B05FF" w:rsidRPr="00FD6353">
        <w:rPr>
          <w:sz w:val="24"/>
          <w:szCs w:val="24"/>
          <w:lang w:eastAsia="zh-CN"/>
        </w:rPr>
        <w:t>den</w:t>
      </w:r>
      <w:r w:rsidR="0063456B" w:rsidRPr="00FD6353">
        <w:rPr>
          <w:sz w:val="24"/>
          <w:szCs w:val="24"/>
          <w:lang w:eastAsia="zh-CN"/>
        </w:rPr>
        <w:t xml:space="preserve">t band number respectively, </w:t>
      </w:r>
      <w:r w:rsidRPr="00FD6353">
        <w:rPr>
          <w:sz w:val="24"/>
          <w:szCs w:val="24"/>
        </w:rPr>
        <w:t xml:space="preserve">such </w:t>
      </w:r>
      <w:r w:rsidRPr="00FD6353">
        <w:rPr>
          <w:sz w:val="24"/>
          <w:szCs w:val="24"/>
          <w:lang w:eastAsia="zh-CN"/>
        </w:rPr>
        <w:t xml:space="preserve">a definition </w:t>
      </w:r>
      <w:r w:rsidR="0063456B" w:rsidRPr="00FD6353">
        <w:rPr>
          <w:sz w:val="24"/>
          <w:szCs w:val="24"/>
          <w:lang w:eastAsia="zh-CN"/>
        </w:rPr>
        <w:t xml:space="preserve">would </w:t>
      </w:r>
      <w:r w:rsidR="0063456B" w:rsidRPr="00B82BEF">
        <w:rPr>
          <w:sz w:val="24"/>
          <w:szCs w:val="24"/>
          <w:lang w:eastAsia="zh-CN"/>
        </w:rPr>
        <w:t>be feasible</w:t>
      </w:r>
      <w:r w:rsidR="0063456B" w:rsidRPr="00FD6353">
        <w:rPr>
          <w:sz w:val="24"/>
          <w:szCs w:val="24"/>
          <w:lang w:eastAsia="zh-CN"/>
        </w:rPr>
        <w:t>.</w:t>
      </w:r>
      <w:r w:rsidR="0063456B">
        <w:rPr>
          <w:sz w:val="24"/>
          <w:szCs w:val="24"/>
          <w:lang w:eastAsia="zh-CN"/>
        </w:rPr>
        <w:t xml:space="preserve"> </w:t>
      </w:r>
      <w:r w:rsidR="00FD6353">
        <w:rPr>
          <w:sz w:val="24"/>
          <w:szCs w:val="24"/>
          <w:lang w:eastAsia="zh-CN"/>
        </w:rPr>
        <w:t xml:space="preserve">Note that RAN1 assumes </w:t>
      </w:r>
      <w:r w:rsidR="00DA3911">
        <w:rPr>
          <w:sz w:val="24"/>
          <w:szCs w:val="24"/>
          <w:lang w:eastAsia="zh-CN"/>
        </w:rPr>
        <w:t>that</w:t>
      </w:r>
      <w:r w:rsidR="00FD6353">
        <w:rPr>
          <w:sz w:val="24"/>
          <w:szCs w:val="24"/>
          <w:lang w:eastAsia="zh-CN"/>
        </w:rPr>
        <w:t xml:space="preserve"> </w:t>
      </w:r>
      <w:r w:rsidR="00DA3911">
        <w:rPr>
          <w:rFonts w:hint="eastAsia"/>
          <w:sz w:val="24"/>
          <w:szCs w:val="24"/>
          <w:lang w:eastAsia="zh-CN"/>
        </w:rPr>
        <w:t>single</w:t>
      </w:r>
      <w:bookmarkStart w:id="1" w:name="_GoBack"/>
      <w:r w:rsidR="00FD6353">
        <w:rPr>
          <w:sz w:val="24"/>
          <w:szCs w:val="24"/>
          <w:lang w:eastAsia="zh-CN"/>
        </w:rPr>
        <w:t xml:space="preserve"> SCS for SSB is defined for each band, i.e., 30 kHz for FR1-NTN and 120 kHz for FR2-NTN, respectively.</w:t>
      </w:r>
      <w:bookmarkEnd w:id="1"/>
    </w:p>
    <w:p w14:paraId="3DC9D214" w14:textId="77777777" w:rsidR="003E5541" w:rsidRPr="00317606" w:rsidRDefault="003E5541" w:rsidP="003E5541">
      <w:pPr>
        <w:overflowPunct/>
        <w:snapToGrid w:val="0"/>
        <w:spacing w:before="120" w:after="120"/>
        <w:jc w:val="both"/>
        <w:textAlignment w:val="auto"/>
        <w:rPr>
          <w:rFonts w:eastAsia="Yu Mincho"/>
          <w:bCs/>
          <w:sz w:val="24"/>
          <w:szCs w:val="24"/>
          <w:lang w:eastAsia="ja-JP"/>
        </w:rPr>
      </w:pPr>
    </w:p>
    <w:p w14:paraId="7AD7A4C2" w14:textId="77777777" w:rsidR="00F64AA0" w:rsidRPr="002E2F37" w:rsidRDefault="00F64AA0" w:rsidP="00514FE2">
      <w:pPr>
        <w:pStyle w:val="1"/>
        <w:numPr>
          <w:ilvl w:val="0"/>
          <w:numId w:val="4"/>
        </w:numPr>
        <w:ind w:left="540" w:hanging="540"/>
        <w:rPr>
          <w:rFonts w:ascii="Times New Roman" w:hAnsi="Times New Roman"/>
        </w:rPr>
      </w:pPr>
      <w:r w:rsidRPr="002E2F37">
        <w:rPr>
          <w:rFonts w:ascii="Times New Roman" w:hAnsi="Times New Roman"/>
        </w:rPr>
        <w:t>Actions</w:t>
      </w:r>
    </w:p>
    <w:p w14:paraId="6497B3D2" w14:textId="36D479A7" w:rsidR="002E2F37" w:rsidRPr="002E2F37" w:rsidRDefault="0065189D" w:rsidP="002E2F37">
      <w:pPr>
        <w:spacing w:before="180" w:afterLines="100" w:after="240"/>
        <w:jc w:val="both"/>
        <w:rPr>
          <w:b/>
          <w:bCs/>
          <w:sz w:val="24"/>
          <w:szCs w:val="24"/>
          <w:lang w:val="en-US" w:eastAsia="zh-CN"/>
        </w:rPr>
      </w:pPr>
      <w:r w:rsidRPr="002E2F37">
        <w:rPr>
          <w:b/>
          <w:bCs/>
          <w:sz w:val="24"/>
          <w:szCs w:val="24"/>
          <w:lang w:val="en-US" w:eastAsia="zh-CN"/>
        </w:rPr>
        <w:t>To RAN WG</w:t>
      </w:r>
      <w:r w:rsidR="00CB44BB">
        <w:rPr>
          <w:b/>
          <w:bCs/>
          <w:sz w:val="24"/>
          <w:szCs w:val="24"/>
          <w:lang w:val="en-US" w:eastAsia="zh-CN"/>
        </w:rPr>
        <w:t>2</w:t>
      </w:r>
      <w:r w:rsidRPr="002E2F37">
        <w:rPr>
          <w:b/>
          <w:bCs/>
          <w:sz w:val="24"/>
          <w:szCs w:val="24"/>
          <w:lang w:val="en-US" w:eastAsia="zh-CN"/>
        </w:rPr>
        <w:t xml:space="preserve">: </w:t>
      </w:r>
    </w:p>
    <w:p w14:paraId="4BF5F791" w14:textId="4C7E256E" w:rsidR="0065189D" w:rsidRPr="002E2F37" w:rsidRDefault="002E2F37" w:rsidP="002E2F37">
      <w:pPr>
        <w:spacing w:before="180" w:afterLines="100" w:after="240"/>
        <w:jc w:val="both"/>
        <w:rPr>
          <w:sz w:val="24"/>
          <w:szCs w:val="24"/>
          <w:lang w:val="en-US" w:eastAsia="zh-CN"/>
        </w:rPr>
      </w:pPr>
      <w:r w:rsidRPr="002E2F37">
        <w:rPr>
          <w:b/>
          <w:bCs/>
          <w:sz w:val="24"/>
          <w:szCs w:val="24"/>
          <w:lang w:val="en-US" w:eastAsia="zh-CN"/>
        </w:rPr>
        <w:t>ACTION:</w:t>
      </w:r>
      <w:r w:rsidRPr="002E2F37">
        <w:rPr>
          <w:sz w:val="24"/>
          <w:szCs w:val="24"/>
          <w:lang w:val="en-US" w:eastAsia="zh-CN"/>
        </w:rPr>
        <w:t xml:space="preserve"> </w:t>
      </w:r>
      <w:r w:rsidR="001A22B2">
        <w:rPr>
          <w:sz w:val="24"/>
          <w:szCs w:val="24"/>
          <w:lang w:val="en-US" w:eastAsia="zh-CN"/>
        </w:rPr>
        <w:t xml:space="preserve"> </w:t>
      </w:r>
      <w:r w:rsidR="0065189D" w:rsidRPr="002E2F37">
        <w:rPr>
          <w:sz w:val="24"/>
          <w:szCs w:val="24"/>
          <w:lang w:val="en-US" w:eastAsia="zh-CN"/>
        </w:rPr>
        <w:t xml:space="preserve">RAN1 </w:t>
      </w:r>
      <w:r w:rsidR="003B05FF" w:rsidRPr="003B05FF">
        <w:rPr>
          <w:sz w:val="24"/>
          <w:szCs w:val="24"/>
          <w:lang w:val="en-US" w:eastAsia="zh-CN"/>
        </w:rPr>
        <w:t>respectfully</w:t>
      </w:r>
      <w:r w:rsidR="003B05FF">
        <w:rPr>
          <w:sz w:val="24"/>
          <w:szCs w:val="24"/>
          <w:lang w:val="en-US" w:eastAsia="zh-CN"/>
        </w:rPr>
        <w:t xml:space="preserve"> </w:t>
      </w:r>
      <w:r w:rsidR="0065189D" w:rsidRPr="002E2F37">
        <w:rPr>
          <w:sz w:val="24"/>
          <w:szCs w:val="24"/>
          <w:lang w:val="en-US" w:eastAsia="zh-CN"/>
        </w:rPr>
        <w:t>asks RAN</w:t>
      </w:r>
      <w:r w:rsidR="00181728">
        <w:rPr>
          <w:sz w:val="24"/>
          <w:szCs w:val="24"/>
          <w:lang w:val="en-US" w:eastAsia="zh-CN"/>
        </w:rPr>
        <w:t>4</w:t>
      </w:r>
      <w:r w:rsidR="0065189D" w:rsidRPr="002E2F37">
        <w:rPr>
          <w:sz w:val="24"/>
          <w:szCs w:val="24"/>
          <w:lang w:val="en-US" w:eastAsia="zh-CN"/>
        </w:rPr>
        <w:t xml:space="preserve"> to take above information into account</w:t>
      </w:r>
      <w:r w:rsidR="00C419A4">
        <w:rPr>
          <w:sz w:val="24"/>
          <w:szCs w:val="24"/>
          <w:lang w:val="en-US" w:eastAsia="zh-CN"/>
        </w:rPr>
        <w:t xml:space="preserve"> for the future works</w:t>
      </w:r>
      <w:r w:rsidR="0065189D" w:rsidRPr="002E2F37">
        <w:rPr>
          <w:sz w:val="24"/>
          <w:szCs w:val="24"/>
          <w:lang w:val="en-US" w:eastAsia="zh-CN"/>
        </w:rPr>
        <w:t xml:space="preserve">. </w:t>
      </w:r>
    </w:p>
    <w:p w14:paraId="7D16E04D" w14:textId="2FCE7365" w:rsidR="002E2F37" w:rsidRPr="001A22B2" w:rsidRDefault="002E2F37" w:rsidP="002E2F37">
      <w:pPr>
        <w:tabs>
          <w:tab w:val="left" w:pos="6463"/>
        </w:tabs>
        <w:spacing w:after="60"/>
        <w:rPr>
          <w:bCs/>
          <w:sz w:val="24"/>
          <w:szCs w:val="24"/>
          <w:lang w:val="en-US"/>
        </w:rPr>
      </w:pPr>
    </w:p>
    <w:p w14:paraId="010D6254" w14:textId="75DC3734" w:rsidR="009E0974" w:rsidRPr="002E2F37" w:rsidRDefault="002E2F37" w:rsidP="00514FE2">
      <w:pPr>
        <w:pStyle w:val="1"/>
        <w:numPr>
          <w:ilvl w:val="0"/>
          <w:numId w:val="4"/>
        </w:numPr>
        <w:ind w:left="540" w:hanging="540"/>
        <w:rPr>
          <w:rFonts w:ascii="Times New Roman" w:hAnsi="Times New Roman"/>
        </w:rPr>
      </w:pPr>
      <w:r w:rsidRPr="002E2F37">
        <w:rPr>
          <w:rFonts w:ascii="Times New Roman" w:hAnsi="Times New Roman"/>
        </w:rPr>
        <w:t>Dates of Next TSG-RAN WG1</w:t>
      </w:r>
    </w:p>
    <w:p w14:paraId="584664A8" w14:textId="1CB5B318" w:rsidR="00F64AA0" w:rsidRDefault="00E47D6F" w:rsidP="0065189D">
      <w:pPr>
        <w:rPr>
          <w:sz w:val="24"/>
          <w:szCs w:val="24"/>
        </w:rPr>
      </w:pPr>
      <w:r w:rsidRPr="00CB44BB">
        <w:rPr>
          <w:sz w:val="24"/>
          <w:szCs w:val="24"/>
        </w:rPr>
        <w:t>TSG RAN WG1 Meeting #1</w:t>
      </w:r>
      <w:r>
        <w:rPr>
          <w:sz w:val="24"/>
          <w:szCs w:val="24"/>
        </w:rPr>
        <w:t xml:space="preserve">20bis </w:t>
      </w:r>
      <w:r w:rsidRPr="00CB44BB">
        <w:rPr>
          <w:sz w:val="24"/>
          <w:szCs w:val="24"/>
        </w:rPr>
        <w:t xml:space="preserve">     </w:t>
      </w:r>
      <w:r>
        <w:rPr>
          <w:sz w:val="24"/>
          <w:szCs w:val="24"/>
        </w:rPr>
        <w:t xml:space="preserve">  </w:t>
      </w:r>
      <w:r w:rsidRPr="00CB44BB">
        <w:rPr>
          <w:sz w:val="24"/>
          <w:szCs w:val="24"/>
        </w:rPr>
        <w:t xml:space="preserve"> </w:t>
      </w:r>
      <w:r>
        <w:rPr>
          <w:sz w:val="24"/>
          <w:szCs w:val="24"/>
        </w:rPr>
        <w:t xml:space="preserve">  7</w:t>
      </w:r>
      <w:r w:rsidRPr="00F969D9">
        <w:rPr>
          <w:sz w:val="24"/>
          <w:szCs w:val="24"/>
          <w:vertAlign w:val="superscript"/>
        </w:rPr>
        <w:t>th</w:t>
      </w:r>
      <w:r w:rsidRPr="00CB44BB">
        <w:rPr>
          <w:sz w:val="24"/>
          <w:szCs w:val="24"/>
        </w:rPr>
        <w:t xml:space="preserve"> – </w:t>
      </w:r>
      <w:r>
        <w:rPr>
          <w:sz w:val="24"/>
          <w:szCs w:val="24"/>
        </w:rPr>
        <w:t>11</w:t>
      </w:r>
      <w:r>
        <w:rPr>
          <w:sz w:val="24"/>
          <w:szCs w:val="24"/>
          <w:vertAlign w:val="superscript"/>
        </w:rPr>
        <w:t>st</w:t>
      </w:r>
      <w:r w:rsidRPr="00CB44BB">
        <w:rPr>
          <w:sz w:val="24"/>
          <w:szCs w:val="24"/>
        </w:rPr>
        <w:t xml:space="preserve"> </w:t>
      </w:r>
      <w:r>
        <w:rPr>
          <w:sz w:val="24"/>
          <w:szCs w:val="24"/>
        </w:rPr>
        <w:t>April</w:t>
      </w:r>
      <w:r w:rsidRPr="00CB44BB">
        <w:rPr>
          <w:sz w:val="24"/>
          <w:szCs w:val="24"/>
        </w:rPr>
        <w:t>, 202</w:t>
      </w:r>
      <w:r>
        <w:rPr>
          <w:sz w:val="24"/>
          <w:szCs w:val="24"/>
        </w:rPr>
        <w:t>5</w:t>
      </w:r>
      <w:r w:rsidRPr="00CB44BB">
        <w:rPr>
          <w:sz w:val="24"/>
          <w:szCs w:val="24"/>
        </w:rPr>
        <w:t xml:space="preserve">     </w:t>
      </w:r>
      <w:r>
        <w:rPr>
          <w:sz w:val="24"/>
          <w:szCs w:val="24"/>
        </w:rPr>
        <w:t xml:space="preserve">       </w:t>
      </w:r>
      <w:r w:rsidR="00D24509">
        <w:rPr>
          <w:sz w:val="24"/>
          <w:szCs w:val="24"/>
        </w:rPr>
        <w:t xml:space="preserve"> </w:t>
      </w:r>
      <w:r>
        <w:rPr>
          <w:sz w:val="24"/>
          <w:szCs w:val="24"/>
        </w:rPr>
        <w:t xml:space="preserve"> China, CN</w:t>
      </w:r>
    </w:p>
    <w:p w14:paraId="19436964" w14:textId="18AF1F8D" w:rsidR="00A55D1D" w:rsidRDefault="00A55D1D" w:rsidP="00A55D1D">
      <w:pPr>
        <w:rPr>
          <w:sz w:val="24"/>
          <w:szCs w:val="24"/>
        </w:rPr>
      </w:pPr>
      <w:r w:rsidRPr="00CB44BB">
        <w:rPr>
          <w:sz w:val="24"/>
          <w:szCs w:val="24"/>
        </w:rPr>
        <w:t>TSG RAN WG1 Meeting #1</w:t>
      </w:r>
      <w:r>
        <w:rPr>
          <w:sz w:val="24"/>
          <w:szCs w:val="24"/>
        </w:rPr>
        <w:t>21</w:t>
      </w:r>
      <w:r w:rsidRPr="00CB44BB">
        <w:rPr>
          <w:sz w:val="24"/>
          <w:szCs w:val="24"/>
        </w:rPr>
        <w:t xml:space="preserve">        </w:t>
      </w:r>
      <w:r>
        <w:rPr>
          <w:sz w:val="24"/>
          <w:szCs w:val="24"/>
        </w:rPr>
        <w:t xml:space="preserve">  </w:t>
      </w:r>
      <w:r w:rsidRPr="00CB44BB">
        <w:rPr>
          <w:sz w:val="24"/>
          <w:szCs w:val="24"/>
        </w:rPr>
        <w:t xml:space="preserve"> </w:t>
      </w:r>
      <w:r>
        <w:rPr>
          <w:sz w:val="24"/>
          <w:szCs w:val="24"/>
        </w:rPr>
        <w:t xml:space="preserve"> </w:t>
      </w:r>
      <w:r w:rsidRPr="00CB44BB">
        <w:rPr>
          <w:sz w:val="24"/>
          <w:szCs w:val="24"/>
        </w:rPr>
        <w:t xml:space="preserve"> </w:t>
      </w:r>
      <w:r w:rsidRPr="00B259F1">
        <w:rPr>
          <w:sz w:val="24"/>
          <w:szCs w:val="24"/>
        </w:rPr>
        <w:t>1</w:t>
      </w:r>
      <w:r w:rsidR="007363AB" w:rsidRPr="00B259F1">
        <w:rPr>
          <w:sz w:val="24"/>
          <w:szCs w:val="24"/>
        </w:rPr>
        <w:t>9</w:t>
      </w:r>
      <w:r w:rsidRPr="00B259F1">
        <w:rPr>
          <w:sz w:val="24"/>
          <w:szCs w:val="24"/>
          <w:vertAlign w:val="superscript"/>
        </w:rPr>
        <w:t>th</w:t>
      </w:r>
      <w:r w:rsidRPr="00B259F1">
        <w:rPr>
          <w:sz w:val="24"/>
          <w:szCs w:val="24"/>
        </w:rPr>
        <w:t xml:space="preserve"> – 2</w:t>
      </w:r>
      <w:r w:rsidR="007363AB" w:rsidRPr="00B259F1">
        <w:rPr>
          <w:sz w:val="24"/>
          <w:szCs w:val="24"/>
        </w:rPr>
        <w:t>3</w:t>
      </w:r>
      <w:r w:rsidR="007363AB" w:rsidRPr="00B259F1">
        <w:rPr>
          <w:rFonts w:hint="eastAsia"/>
          <w:sz w:val="24"/>
          <w:szCs w:val="24"/>
          <w:vertAlign w:val="superscript"/>
          <w:lang w:eastAsia="zh-CN"/>
        </w:rPr>
        <w:t>rd</w:t>
      </w:r>
      <w:r w:rsidRPr="00B259F1">
        <w:rPr>
          <w:sz w:val="24"/>
          <w:szCs w:val="24"/>
        </w:rPr>
        <w:t xml:space="preserve"> </w:t>
      </w:r>
      <w:r w:rsidR="007363AB" w:rsidRPr="00B259F1">
        <w:rPr>
          <w:rFonts w:hint="eastAsia"/>
          <w:sz w:val="24"/>
          <w:szCs w:val="24"/>
          <w:lang w:eastAsia="zh-CN"/>
        </w:rPr>
        <w:t>May</w:t>
      </w:r>
      <w:r w:rsidRPr="00B259F1">
        <w:rPr>
          <w:sz w:val="24"/>
          <w:szCs w:val="24"/>
        </w:rPr>
        <w:t xml:space="preserve">, 2025          </w:t>
      </w:r>
      <w:r w:rsidR="007363AB" w:rsidRPr="00B259F1">
        <w:rPr>
          <w:sz w:val="24"/>
          <w:szCs w:val="24"/>
        </w:rPr>
        <w:t xml:space="preserve">    </w:t>
      </w:r>
      <w:r w:rsidR="007363AB" w:rsidRPr="00B259F1">
        <w:rPr>
          <w:rFonts w:hint="eastAsia"/>
          <w:sz w:val="24"/>
          <w:szCs w:val="24"/>
          <w:lang w:eastAsia="zh-CN"/>
        </w:rPr>
        <w:t>Malta</w:t>
      </w:r>
      <w:r w:rsidRPr="00B259F1">
        <w:rPr>
          <w:sz w:val="24"/>
          <w:szCs w:val="24"/>
        </w:rPr>
        <w:t xml:space="preserve">, </w:t>
      </w:r>
      <w:r w:rsidR="007363AB" w:rsidRPr="00B259F1">
        <w:rPr>
          <w:rFonts w:hint="eastAsia"/>
          <w:sz w:val="24"/>
          <w:szCs w:val="24"/>
          <w:lang w:eastAsia="zh-CN"/>
        </w:rPr>
        <w:t>MT</w:t>
      </w:r>
    </w:p>
    <w:p w14:paraId="01A45AFE" w14:textId="77777777" w:rsidR="00A55D1D" w:rsidRPr="00A55D1D" w:rsidRDefault="00A55D1D" w:rsidP="0065189D">
      <w:pPr>
        <w:rPr>
          <w:sz w:val="24"/>
          <w:szCs w:val="24"/>
        </w:rPr>
      </w:pPr>
    </w:p>
    <w:sectPr w:rsidR="00A55D1D" w:rsidRPr="00A55D1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4A8A9" w14:textId="77777777" w:rsidR="00540A76" w:rsidRDefault="00540A76">
      <w:r>
        <w:separator/>
      </w:r>
    </w:p>
  </w:endnote>
  <w:endnote w:type="continuationSeparator" w:id="0">
    <w:p w14:paraId="2B9A12BF" w14:textId="77777777" w:rsidR="00540A76" w:rsidRDefault="00540A76">
      <w:r>
        <w:continuationSeparator/>
      </w:r>
    </w:p>
  </w:endnote>
  <w:endnote w:type="continuationNotice" w:id="1">
    <w:p w14:paraId="07B55865" w14:textId="77777777" w:rsidR="00540A76" w:rsidRDefault="00540A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F06B6" w14:textId="77777777" w:rsidR="00540A76" w:rsidRDefault="00540A76">
      <w:r>
        <w:separator/>
      </w:r>
    </w:p>
  </w:footnote>
  <w:footnote w:type="continuationSeparator" w:id="0">
    <w:p w14:paraId="181CC00E" w14:textId="77777777" w:rsidR="00540A76" w:rsidRDefault="00540A76">
      <w:r>
        <w:continuationSeparator/>
      </w:r>
    </w:p>
  </w:footnote>
  <w:footnote w:type="continuationNotice" w:id="1">
    <w:p w14:paraId="0D8FBA49" w14:textId="77777777" w:rsidR="00540A76" w:rsidRDefault="00540A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E34B1D"/>
    <w:multiLevelType w:val="hybridMultilevel"/>
    <w:tmpl w:val="970C216A"/>
    <w:lvl w:ilvl="0" w:tplc="0C42AADE">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E1F1868"/>
    <w:multiLevelType w:val="multilevel"/>
    <w:tmpl w:val="91AAB04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5DE8"/>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C6E"/>
    <w:rsid w:val="00017EDA"/>
    <w:rsid w:val="000212A5"/>
    <w:rsid w:val="00022B8C"/>
    <w:rsid w:val="00023742"/>
    <w:rsid w:val="000245AF"/>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4D4C"/>
    <w:rsid w:val="000459C7"/>
    <w:rsid w:val="00046630"/>
    <w:rsid w:val="00046BDB"/>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418"/>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7F3"/>
    <w:rsid w:val="00076D82"/>
    <w:rsid w:val="00080D76"/>
    <w:rsid w:val="00081EC2"/>
    <w:rsid w:val="00082154"/>
    <w:rsid w:val="00083800"/>
    <w:rsid w:val="00084A65"/>
    <w:rsid w:val="0008559A"/>
    <w:rsid w:val="00086959"/>
    <w:rsid w:val="000902C2"/>
    <w:rsid w:val="00091A92"/>
    <w:rsid w:val="00093C49"/>
    <w:rsid w:val="00095A80"/>
    <w:rsid w:val="000973E1"/>
    <w:rsid w:val="000A111A"/>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2D54"/>
    <w:rsid w:val="000B2F1C"/>
    <w:rsid w:val="000B36F7"/>
    <w:rsid w:val="000B3B91"/>
    <w:rsid w:val="000B40C0"/>
    <w:rsid w:val="000B4207"/>
    <w:rsid w:val="000B4B1B"/>
    <w:rsid w:val="000B4B93"/>
    <w:rsid w:val="000B50C3"/>
    <w:rsid w:val="000B596E"/>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04C9"/>
    <w:rsid w:val="0010170B"/>
    <w:rsid w:val="00101C4F"/>
    <w:rsid w:val="00102C9F"/>
    <w:rsid w:val="00103AFB"/>
    <w:rsid w:val="00103FC9"/>
    <w:rsid w:val="00104D11"/>
    <w:rsid w:val="00105073"/>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39B"/>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4A8F"/>
    <w:rsid w:val="00155BFD"/>
    <w:rsid w:val="00156ABA"/>
    <w:rsid w:val="00156C59"/>
    <w:rsid w:val="00157390"/>
    <w:rsid w:val="00157E0B"/>
    <w:rsid w:val="001604EC"/>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728"/>
    <w:rsid w:val="001818A7"/>
    <w:rsid w:val="00182725"/>
    <w:rsid w:val="001829C8"/>
    <w:rsid w:val="001832E6"/>
    <w:rsid w:val="00185830"/>
    <w:rsid w:val="00186904"/>
    <w:rsid w:val="00186B0A"/>
    <w:rsid w:val="001905BD"/>
    <w:rsid w:val="001906C8"/>
    <w:rsid w:val="00191E79"/>
    <w:rsid w:val="00192FE6"/>
    <w:rsid w:val="0019360B"/>
    <w:rsid w:val="00193986"/>
    <w:rsid w:val="00193B08"/>
    <w:rsid w:val="00194570"/>
    <w:rsid w:val="00196BF4"/>
    <w:rsid w:val="001972DA"/>
    <w:rsid w:val="001976AA"/>
    <w:rsid w:val="001A02F6"/>
    <w:rsid w:val="001A0D3C"/>
    <w:rsid w:val="001A15C6"/>
    <w:rsid w:val="001A22B2"/>
    <w:rsid w:val="001A327A"/>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A1"/>
    <w:rsid w:val="001D30C9"/>
    <w:rsid w:val="001D445B"/>
    <w:rsid w:val="001D46A0"/>
    <w:rsid w:val="001D4D81"/>
    <w:rsid w:val="001D50C2"/>
    <w:rsid w:val="001D753C"/>
    <w:rsid w:val="001D7CA4"/>
    <w:rsid w:val="001D7E58"/>
    <w:rsid w:val="001E0425"/>
    <w:rsid w:val="001E1219"/>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0D"/>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1CF"/>
    <w:rsid w:val="0020535A"/>
    <w:rsid w:val="002055CB"/>
    <w:rsid w:val="002059EF"/>
    <w:rsid w:val="00205A4B"/>
    <w:rsid w:val="00205BDB"/>
    <w:rsid w:val="00206955"/>
    <w:rsid w:val="00206A79"/>
    <w:rsid w:val="00210309"/>
    <w:rsid w:val="00210D22"/>
    <w:rsid w:val="00211519"/>
    <w:rsid w:val="0021224B"/>
    <w:rsid w:val="00212950"/>
    <w:rsid w:val="00212FB8"/>
    <w:rsid w:val="00213709"/>
    <w:rsid w:val="002149AF"/>
    <w:rsid w:val="00214A86"/>
    <w:rsid w:val="002157C7"/>
    <w:rsid w:val="00215AAA"/>
    <w:rsid w:val="0021683C"/>
    <w:rsid w:val="00216F5F"/>
    <w:rsid w:val="00220615"/>
    <w:rsid w:val="00221985"/>
    <w:rsid w:val="00221EC5"/>
    <w:rsid w:val="00222A7A"/>
    <w:rsid w:val="0022460F"/>
    <w:rsid w:val="00224962"/>
    <w:rsid w:val="00224A2C"/>
    <w:rsid w:val="00224A3A"/>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175"/>
    <w:rsid w:val="00240342"/>
    <w:rsid w:val="00241311"/>
    <w:rsid w:val="002418E8"/>
    <w:rsid w:val="00242E22"/>
    <w:rsid w:val="0024336B"/>
    <w:rsid w:val="00244194"/>
    <w:rsid w:val="0024424F"/>
    <w:rsid w:val="00244D28"/>
    <w:rsid w:val="00245689"/>
    <w:rsid w:val="00245720"/>
    <w:rsid w:val="00245A6F"/>
    <w:rsid w:val="00245FD5"/>
    <w:rsid w:val="002477DF"/>
    <w:rsid w:val="0025111D"/>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28D1"/>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715"/>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D7D68"/>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00AD"/>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17606"/>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3F"/>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23C"/>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4DBD"/>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A7C41"/>
    <w:rsid w:val="003B00CA"/>
    <w:rsid w:val="003B030B"/>
    <w:rsid w:val="003B0432"/>
    <w:rsid w:val="003B05FF"/>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1EEB"/>
    <w:rsid w:val="003C5C41"/>
    <w:rsid w:val="003C669D"/>
    <w:rsid w:val="003C6877"/>
    <w:rsid w:val="003C7062"/>
    <w:rsid w:val="003C7461"/>
    <w:rsid w:val="003D0788"/>
    <w:rsid w:val="003D132A"/>
    <w:rsid w:val="003D1517"/>
    <w:rsid w:val="003D18E9"/>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5541"/>
    <w:rsid w:val="003E64A9"/>
    <w:rsid w:val="003E65F7"/>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6AC"/>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08A1"/>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336"/>
    <w:rsid w:val="004776E0"/>
    <w:rsid w:val="0048076D"/>
    <w:rsid w:val="0048134D"/>
    <w:rsid w:val="00481624"/>
    <w:rsid w:val="00481765"/>
    <w:rsid w:val="004818F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C9B"/>
    <w:rsid w:val="00495BA6"/>
    <w:rsid w:val="00496DC2"/>
    <w:rsid w:val="00496E75"/>
    <w:rsid w:val="004A014C"/>
    <w:rsid w:val="004A0AA8"/>
    <w:rsid w:val="004A0F53"/>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3F6D"/>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07D27"/>
    <w:rsid w:val="00510782"/>
    <w:rsid w:val="00510ABC"/>
    <w:rsid w:val="00511079"/>
    <w:rsid w:val="00511411"/>
    <w:rsid w:val="00511A64"/>
    <w:rsid w:val="00511CDF"/>
    <w:rsid w:val="00512829"/>
    <w:rsid w:val="00513802"/>
    <w:rsid w:val="00513839"/>
    <w:rsid w:val="00513DEF"/>
    <w:rsid w:val="0051423C"/>
    <w:rsid w:val="005148D4"/>
    <w:rsid w:val="00514C91"/>
    <w:rsid w:val="00514FE2"/>
    <w:rsid w:val="005153CE"/>
    <w:rsid w:val="00516241"/>
    <w:rsid w:val="00516FD9"/>
    <w:rsid w:val="0051701F"/>
    <w:rsid w:val="0051791D"/>
    <w:rsid w:val="00520D6D"/>
    <w:rsid w:val="00520FD7"/>
    <w:rsid w:val="005212FD"/>
    <w:rsid w:val="00521425"/>
    <w:rsid w:val="0052149B"/>
    <w:rsid w:val="005225AE"/>
    <w:rsid w:val="00523E75"/>
    <w:rsid w:val="005243E0"/>
    <w:rsid w:val="00524EC9"/>
    <w:rsid w:val="005252F1"/>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A76"/>
    <w:rsid w:val="00540BFC"/>
    <w:rsid w:val="005412D1"/>
    <w:rsid w:val="0054195A"/>
    <w:rsid w:val="00541D02"/>
    <w:rsid w:val="005420DE"/>
    <w:rsid w:val="00542249"/>
    <w:rsid w:val="00542FAA"/>
    <w:rsid w:val="005431F5"/>
    <w:rsid w:val="00543707"/>
    <w:rsid w:val="005439D2"/>
    <w:rsid w:val="00543EBB"/>
    <w:rsid w:val="00544213"/>
    <w:rsid w:val="0054486D"/>
    <w:rsid w:val="005453F3"/>
    <w:rsid w:val="00545549"/>
    <w:rsid w:val="005458EC"/>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0F76"/>
    <w:rsid w:val="00561CC0"/>
    <w:rsid w:val="00562302"/>
    <w:rsid w:val="0056272D"/>
    <w:rsid w:val="00562BAB"/>
    <w:rsid w:val="00563047"/>
    <w:rsid w:val="0056308E"/>
    <w:rsid w:val="005638C1"/>
    <w:rsid w:val="00563F16"/>
    <w:rsid w:val="0056415C"/>
    <w:rsid w:val="005649BF"/>
    <w:rsid w:val="005650ED"/>
    <w:rsid w:val="00565869"/>
    <w:rsid w:val="005668B1"/>
    <w:rsid w:val="00567415"/>
    <w:rsid w:val="00567610"/>
    <w:rsid w:val="00570D9F"/>
    <w:rsid w:val="0057185C"/>
    <w:rsid w:val="00571CA8"/>
    <w:rsid w:val="00572947"/>
    <w:rsid w:val="00573138"/>
    <w:rsid w:val="005734A7"/>
    <w:rsid w:val="005746C4"/>
    <w:rsid w:val="00574B50"/>
    <w:rsid w:val="00577835"/>
    <w:rsid w:val="00580793"/>
    <w:rsid w:val="00581470"/>
    <w:rsid w:val="0058179F"/>
    <w:rsid w:val="00581B62"/>
    <w:rsid w:val="00581BAD"/>
    <w:rsid w:val="00581D62"/>
    <w:rsid w:val="00582087"/>
    <w:rsid w:val="00582F21"/>
    <w:rsid w:val="00582F53"/>
    <w:rsid w:val="005831DD"/>
    <w:rsid w:val="00584320"/>
    <w:rsid w:val="00585484"/>
    <w:rsid w:val="00587229"/>
    <w:rsid w:val="00587503"/>
    <w:rsid w:val="00587F7F"/>
    <w:rsid w:val="00590E8D"/>
    <w:rsid w:val="00591405"/>
    <w:rsid w:val="00591511"/>
    <w:rsid w:val="00591E50"/>
    <w:rsid w:val="0059274D"/>
    <w:rsid w:val="00592CDA"/>
    <w:rsid w:val="0059331A"/>
    <w:rsid w:val="00593A72"/>
    <w:rsid w:val="00593D49"/>
    <w:rsid w:val="005946F0"/>
    <w:rsid w:val="0059582B"/>
    <w:rsid w:val="00595A8C"/>
    <w:rsid w:val="00595C2C"/>
    <w:rsid w:val="00596BBA"/>
    <w:rsid w:val="00597386"/>
    <w:rsid w:val="005975C4"/>
    <w:rsid w:val="00597B4C"/>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1A28"/>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6B"/>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DBE"/>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4C2"/>
    <w:rsid w:val="00692814"/>
    <w:rsid w:val="006932E7"/>
    <w:rsid w:val="00693347"/>
    <w:rsid w:val="0069334C"/>
    <w:rsid w:val="006948EF"/>
    <w:rsid w:val="006967B2"/>
    <w:rsid w:val="00696D63"/>
    <w:rsid w:val="00696E9D"/>
    <w:rsid w:val="006A032F"/>
    <w:rsid w:val="006A0DD3"/>
    <w:rsid w:val="006A146E"/>
    <w:rsid w:val="006A1BEB"/>
    <w:rsid w:val="006A3022"/>
    <w:rsid w:val="006A3229"/>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2987"/>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38D"/>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E13"/>
    <w:rsid w:val="00712EDA"/>
    <w:rsid w:val="0071309F"/>
    <w:rsid w:val="007136D0"/>
    <w:rsid w:val="007155A9"/>
    <w:rsid w:val="007158E1"/>
    <w:rsid w:val="00716AA6"/>
    <w:rsid w:val="0071705B"/>
    <w:rsid w:val="00720505"/>
    <w:rsid w:val="0072232D"/>
    <w:rsid w:val="007236A3"/>
    <w:rsid w:val="007239B6"/>
    <w:rsid w:val="0072490A"/>
    <w:rsid w:val="00724B64"/>
    <w:rsid w:val="0072517D"/>
    <w:rsid w:val="00725C64"/>
    <w:rsid w:val="00726878"/>
    <w:rsid w:val="0073124A"/>
    <w:rsid w:val="00731B79"/>
    <w:rsid w:val="007320A2"/>
    <w:rsid w:val="007327CE"/>
    <w:rsid w:val="00733893"/>
    <w:rsid w:val="00733DAF"/>
    <w:rsid w:val="00734A05"/>
    <w:rsid w:val="00734ECC"/>
    <w:rsid w:val="00735A05"/>
    <w:rsid w:val="00735C6F"/>
    <w:rsid w:val="007363AB"/>
    <w:rsid w:val="00737A31"/>
    <w:rsid w:val="00742A6A"/>
    <w:rsid w:val="00742B44"/>
    <w:rsid w:val="0074656E"/>
    <w:rsid w:val="007468E8"/>
    <w:rsid w:val="007472D5"/>
    <w:rsid w:val="00752B03"/>
    <w:rsid w:val="00753454"/>
    <w:rsid w:val="00753BB5"/>
    <w:rsid w:val="007544F1"/>
    <w:rsid w:val="00755E4A"/>
    <w:rsid w:val="00756832"/>
    <w:rsid w:val="00757F0B"/>
    <w:rsid w:val="007626D0"/>
    <w:rsid w:val="00762A32"/>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497D"/>
    <w:rsid w:val="0078539D"/>
    <w:rsid w:val="007856C1"/>
    <w:rsid w:val="00785B0F"/>
    <w:rsid w:val="00785F6E"/>
    <w:rsid w:val="00785FA6"/>
    <w:rsid w:val="00787051"/>
    <w:rsid w:val="0079018D"/>
    <w:rsid w:val="007901DC"/>
    <w:rsid w:val="00790B75"/>
    <w:rsid w:val="00791A00"/>
    <w:rsid w:val="00791DDB"/>
    <w:rsid w:val="00792CEE"/>
    <w:rsid w:val="007936A8"/>
    <w:rsid w:val="00793A54"/>
    <w:rsid w:val="00793BBF"/>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212"/>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BA"/>
    <w:rsid w:val="007D44CE"/>
    <w:rsid w:val="007D54F8"/>
    <w:rsid w:val="007D5E27"/>
    <w:rsid w:val="007D6F64"/>
    <w:rsid w:val="007E1782"/>
    <w:rsid w:val="007E2446"/>
    <w:rsid w:val="007E25AB"/>
    <w:rsid w:val="007E2BC3"/>
    <w:rsid w:val="007E2F41"/>
    <w:rsid w:val="007E44FC"/>
    <w:rsid w:val="007E58D3"/>
    <w:rsid w:val="007E5AC2"/>
    <w:rsid w:val="007E79C5"/>
    <w:rsid w:val="007F0798"/>
    <w:rsid w:val="007F0998"/>
    <w:rsid w:val="007F2845"/>
    <w:rsid w:val="007F2A69"/>
    <w:rsid w:val="007F38A2"/>
    <w:rsid w:val="007F43BC"/>
    <w:rsid w:val="007F4740"/>
    <w:rsid w:val="007F6110"/>
    <w:rsid w:val="008006C6"/>
    <w:rsid w:val="00800C52"/>
    <w:rsid w:val="00800CB8"/>
    <w:rsid w:val="0080153E"/>
    <w:rsid w:val="008018C8"/>
    <w:rsid w:val="0080263A"/>
    <w:rsid w:val="0080329D"/>
    <w:rsid w:val="008043D9"/>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6B0"/>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0A74"/>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5E7B"/>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B74E5"/>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805"/>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603"/>
    <w:rsid w:val="00905C47"/>
    <w:rsid w:val="00906379"/>
    <w:rsid w:val="00906A8C"/>
    <w:rsid w:val="009101EA"/>
    <w:rsid w:val="009106FC"/>
    <w:rsid w:val="009108E5"/>
    <w:rsid w:val="009118BB"/>
    <w:rsid w:val="0091191F"/>
    <w:rsid w:val="00911E7D"/>
    <w:rsid w:val="009120A9"/>
    <w:rsid w:val="00912703"/>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00AD"/>
    <w:rsid w:val="0093123D"/>
    <w:rsid w:val="0093152E"/>
    <w:rsid w:val="00933040"/>
    <w:rsid w:val="009330E9"/>
    <w:rsid w:val="00934D97"/>
    <w:rsid w:val="00935D15"/>
    <w:rsid w:val="009411FB"/>
    <w:rsid w:val="009414A9"/>
    <w:rsid w:val="00941B71"/>
    <w:rsid w:val="00941DF9"/>
    <w:rsid w:val="0094215C"/>
    <w:rsid w:val="009421AD"/>
    <w:rsid w:val="0094221C"/>
    <w:rsid w:val="00944040"/>
    <w:rsid w:val="0094409C"/>
    <w:rsid w:val="00944159"/>
    <w:rsid w:val="009449B2"/>
    <w:rsid w:val="00944A82"/>
    <w:rsid w:val="00944BA5"/>
    <w:rsid w:val="00946C4D"/>
    <w:rsid w:val="0095019A"/>
    <w:rsid w:val="0095146C"/>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8B8"/>
    <w:rsid w:val="00986CF9"/>
    <w:rsid w:val="0098727B"/>
    <w:rsid w:val="00987416"/>
    <w:rsid w:val="00990C0E"/>
    <w:rsid w:val="00990D75"/>
    <w:rsid w:val="00991093"/>
    <w:rsid w:val="0099163B"/>
    <w:rsid w:val="00992343"/>
    <w:rsid w:val="00993559"/>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FCE"/>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451"/>
    <w:rsid w:val="009F0768"/>
    <w:rsid w:val="009F102A"/>
    <w:rsid w:val="009F151C"/>
    <w:rsid w:val="009F2A19"/>
    <w:rsid w:val="009F30E3"/>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281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57A"/>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5D1D"/>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D29"/>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A9"/>
    <w:rsid w:val="00AD2DC5"/>
    <w:rsid w:val="00AD3455"/>
    <w:rsid w:val="00AD3CAD"/>
    <w:rsid w:val="00AD5A99"/>
    <w:rsid w:val="00AD69FF"/>
    <w:rsid w:val="00AD702B"/>
    <w:rsid w:val="00AD72E6"/>
    <w:rsid w:val="00AD7C95"/>
    <w:rsid w:val="00AD7FCD"/>
    <w:rsid w:val="00AE159F"/>
    <w:rsid w:val="00AE24A6"/>
    <w:rsid w:val="00AE2BED"/>
    <w:rsid w:val="00AE3DE1"/>
    <w:rsid w:val="00AE5439"/>
    <w:rsid w:val="00AE61B2"/>
    <w:rsid w:val="00AE78D1"/>
    <w:rsid w:val="00AE7F89"/>
    <w:rsid w:val="00AF1FA3"/>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0D84"/>
    <w:rsid w:val="00B011CC"/>
    <w:rsid w:val="00B04048"/>
    <w:rsid w:val="00B0436E"/>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59F1"/>
    <w:rsid w:val="00B2628E"/>
    <w:rsid w:val="00B266B0"/>
    <w:rsid w:val="00B26D01"/>
    <w:rsid w:val="00B27244"/>
    <w:rsid w:val="00B27921"/>
    <w:rsid w:val="00B3000E"/>
    <w:rsid w:val="00B30253"/>
    <w:rsid w:val="00B31066"/>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2C3A"/>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5DDD"/>
    <w:rsid w:val="00B76BCD"/>
    <w:rsid w:val="00B76EE9"/>
    <w:rsid w:val="00B77231"/>
    <w:rsid w:val="00B77880"/>
    <w:rsid w:val="00B77B84"/>
    <w:rsid w:val="00B80D90"/>
    <w:rsid w:val="00B82613"/>
    <w:rsid w:val="00B828B5"/>
    <w:rsid w:val="00B82BEF"/>
    <w:rsid w:val="00B82ED8"/>
    <w:rsid w:val="00B83E1B"/>
    <w:rsid w:val="00B845D0"/>
    <w:rsid w:val="00B84A80"/>
    <w:rsid w:val="00B84E9C"/>
    <w:rsid w:val="00B85522"/>
    <w:rsid w:val="00B875BE"/>
    <w:rsid w:val="00B90B46"/>
    <w:rsid w:val="00B90E2A"/>
    <w:rsid w:val="00B90F2A"/>
    <w:rsid w:val="00B9198D"/>
    <w:rsid w:val="00B92AE2"/>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D7D1B"/>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261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446"/>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BEE"/>
    <w:rsid w:val="00C91857"/>
    <w:rsid w:val="00C9213B"/>
    <w:rsid w:val="00C93462"/>
    <w:rsid w:val="00C94384"/>
    <w:rsid w:val="00C94A34"/>
    <w:rsid w:val="00C94C2B"/>
    <w:rsid w:val="00C94F73"/>
    <w:rsid w:val="00C95609"/>
    <w:rsid w:val="00C96F79"/>
    <w:rsid w:val="00C97AC3"/>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44BB"/>
    <w:rsid w:val="00CB6795"/>
    <w:rsid w:val="00CB71F8"/>
    <w:rsid w:val="00CC110F"/>
    <w:rsid w:val="00CC180A"/>
    <w:rsid w:val="00CC257A"/>
    <w:rsid w:val="00CC26DB"/>
    <w:rsid w:val="00CC300C"/>
    <w:rsid w:val="00CC35AE"/>
    <w:rsid w:val="00CC3DAA"/>
    <w:rsid w:val="00CC4C2C"/>
    <w:rsid w:val="00CC5057"/>
    <w:rsid w:val="00CC6284"/>
    <w:rsid w:val="00CD078F"/>
    <w:rsid w:val="00CD121E"/>
    <w:rsid w:val="00CD185D"/>
    <w:rsid w:val="00CD28F0"/>
    <w:rsid w:val="00CD3ED8"/>
    <w:rsid w:val="00CD42BB"/>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07"/>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CEC"/>
    <w:rsid w:val="00D16FDD"/>
    <w:rsid w:val="00D20016"/>
    <w:rsid w:val="00D207A7"/>
    <w:rsid w:val="00D2279F"/>
    <w:rsid w:val="00D227B7"/>
    <w:rsid w:val="00D22AF1"/>
    <w:rsid w:val="00D22E93"/>
    <w:rsid w:val="00D231E2"/>
    <w:rsid w:val="00D242DA"/>
    <w:rsid w:val="00D24509"/>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524F"/>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6E48"/>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08E"/>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911"/>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683"/>
    <w:rsid w:val="00DC2A84"/>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327F"/>
    <w:rsid w:val="00E03718"/>
    <w:rsid w:val="00E0417B"/>
    <w:rsid w:val="00E044CE"/>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491"/>
    <w:rsid w:val="00E26727"/>
    <w:rsid w:val="00E26970"/>
    <w:rsid w:val="00E2728F"/>
    <w:rsid w:val="00E27791"/>
    <w:rsid w:val="00E30841"/>
    <w:rsid w:val="00E30F2D"/>
    <w:rsid w:val="00E319DB"/>
    <w:rsid w:val="00E31AFC"/>
    <w:rsid w:val="00E3250F"/>
    <w:rsid w:val="00E3409E"/>
    <w:rsid w:val="00E343FC"/>
    <w:rsid w:val="00E34F76"/>
    <w:rsid w:val="00E37BE5"/>
    <w:rsid w:val="00E41A27"/>
    <w:rsid w:val="00E41AB4"/>
    <w:rsid w:val="00E42737"/>
    <w:rsid w:val="00E44906"/>
    <w:rsid w:val="00E45C77"/>
    <w:rsid w:val="00E4608B"/>
    <w:rsid w:val="00E46D7F"/>
    <w:rsid w:val="00E47D6F"/>
    <w:rsid w:val="00E501D3"/>
    <w:rsid w:val="00E53A01"/>
    <w:rsid w:val="00E550DF"/>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6E"/>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77A"/>
    <w:rsid w:val="00EF2C14"/>
    <w:rsid w:val="00EF2E6B"/>
    <w:rsid w:val="00EF54D1"/>
    <w:rsid w:val="00EF67BB"/>
    <w:rsid w:val="00EF72F9"/>
    <w:rsid w:val="00EF7C1B"/>
    <w:rsid w:val="00EF7C9C"/>
    <w:rsid w:val="00F0021E"/>
    <w:rsid w:val="00F0030E"/>
    <w:rsid w:val="00F00CD1"/>
    <w:rsid w:val="00F01E6B"/>
    <w:rsid w:val="00F01E8C"/>
    <w:rsid w:val="00F0241C"/>
    <w:rsid w:val="00F02E70"/>
    <w:rsid w:val="00F031EE"/>
    <w:rsid w:val="00F051B8"/>
    <w:rsid w:val="00F05759"/>
    <w:rsid w:val="00F064EC"/>
    <w:rsid w:val="00F07F39"/>
    <w:rsid w:val="00F10CB9"/>
    <w:rsid w:val="00F10FF1"/>
    <w:rsid w:val="00F110CD"/>
    <w:rsid w:val="00F110D5"/>
    <w:rsid w:val="00F12351"/>
    <w:rsid w:val="00F12913"/>
    <w:rsid w:val="00F15193"/>
    <w:rsid w:val="00F16739"/>
    <w:rsid w:val="00F167F6"/>
    <w:rsid w:val="00F16DE2"/>
    <w:rsid w:val="00F2052B"/>
    <w:rsid w:val="00F22183"/>
    <w:rsid w:val="00F2260F"/>
    <w:rsid w:val="00F242AD"/>
    <w:rsid w:val="00F247F2"/>
    <w:rsid w:val="00F2518F"/>
    <w:rsid w:val="00F252A8"/>
    <w:rsid w:val="00F255D9"/>
    <w:rsid w:val="00F265F7"/>
    <w:rsid w:val="00F26D35"/>
    <w:rsid w:val="00F27FA6"/>
    <w:rsid w:val="00F31B6C"/>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4AA0"/>
    <w:rsid w:val="00F64D31"/>
    <w:rsid w:val="00F657CF"/>
    <w:rsid w:val="00F65808"/>
    <w:rsid w:val="00F6587D"/>
    <w:rsid w:val="00F669E2"/>
    <w:rsid w:val="00F66A00"/>
    <w:rsid w:val="00F66A30"/>
    <w:rsid w:val="00F66CFB"/>
    <w:rsid w:val="00F67A4F"/>
    <w:rsid w:val="00F70C73"/>
    <w:rsid w:val="00F713A3"/>
    <w:rsid w:val="00F71A8F"/>
    <w:rsid w:val="00F71AE6"/>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969D9"/>
    <w:rsid w:val="00FA2AB7"/>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225"/>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353"/>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2F19"/>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7BC36C3C-BEF5-43FB-AB07-4A582E638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
    <w:link w:val="10"/>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0"/>
    <w:qFormat/>
    <w:rsid w:val="005831DD"/>
    <w:pPr>
      <w:numPr>
        <w:ilvl w:val="1"/>
      </w:numPr>
      <w:pBdr>
        <w:top w:val="none" w:sz="0" w:space="0" w:color="auto"/>
      </w:pBdr>
      <w:spacing w:before="180"/>
      <w:ind w:left="1440" w:hanging="360"/>
      <w:outlineLvl w:val="1"/>
    </w:pPr>
    <w:rPr>
      <w:sz w:val="32"/>
    </w:rPr>
  </w:style>
  <w:style w:type="paragraph" w:styleId="3">
    <w:name w:val="heading 3"/>
    <w:aliases w:val="Heading 3 3GPP"/>
    <w:basedOn w:val="2"/>
    <w:next w:val="a"/>
    <w:qFormat/>
    <w:rsid w:val="005831DD"/>
    <w:pPr>
      <w:numPr>
        <w:ilvl w:val="2"/>
      </w:numPr>
      <w:spacing w:before="120"/>
      <w:ind w:left="2160" w:hanging="360"/>
      <w:outlineLvl w:val="2"/>
    </w:pPr>
    <w:rPr>
      <w:sz w:val="28"/>
    </w:rPr>
  </w:style>
  <w:style w:type="paragraph" w:styleId="4">
    <w:name w:val="heading 4"/>
    <w:basedOn w:val="3"/>
    <w:next w:val="a"/>
    <w:qFormat/>
    <w:rsid w:val="005831DD"/>
    <w:pPr>
      <w:numPr>
        <w:ilvl w:val="3"/>
      </w:numPr>
      <w:ind w:left="2880" w:hanging="360"/>
      <w:outlineLvl w:val="3"/>
    </w:pPr>
    <w:rPr>
      <w:sz w:val="24"/>
    </w:rPr>
  </w:style>
  <w:style w:type="paragraph" w:styleId="5">
    <w:name w:val="heading 5"/>
    <w:basedOn w:val="4"/>
    <w:next w:val="a"/>
    <w:qFormat/>
    <w:rsid w:val="005831DD"/>
    <w:pPr>
      <w:numPr>
        <w:ilvl w:val="4"/>
      </w:numPr>
      <w:ind w:left="3600" w:hanging="360"/>
      <w:outlineLvl w:val="4"/>
    </w:pPr>
    <w:rPr>
      <w:sz w:val="22"/>
    </w:rPr>
  </w:style>
  <w:style w:type="paragraph" w:styleId="6">
    <w:name w:val="heading 6"/>
    <w:basedOn w:val="H6"/>
    <w:next w:val="a"/>
    <w:qFormat/>
    <w:rsid w:val="005831DD"/>
    <w:pPr>
      <w:numPr>
        <w:ilvl w:val="5"/>
      </w:numPr>
      <w:outlineLvl w:val="5"/>
    </w:pPr>
  </w:style>
  <w:style w:type="paragraph" w:styleId="7">
    <w:name w:val="heading 7"/>
    <w:basedOn w:val="H6"/>
    <w:next w:val="a"/>
    <w:qFormat/>
    <w:rsid w:val="005831DD"/>
    <w:pPr>
      <w:numPr>
        <w:ilvl w:val="6"/>
      </w:numPr>
      <w:outlineLvl w:val="6"/>
    </w:pPr>
  </w:style>
  <w:style w:type="paragraph" w:styleId="8">
    <w:name w:val="heading 8"/>
    <w:basedOn w:val="1"/>
    <w:next w:val="a"/>
    <w:qFormat/>
    <w:rsid w:val="005831DD"/>
    <w:pPr>
      <w:numPr>
        <w:ilvl w:val="7"/>
      </w:numPr>
      <w:outlineLvl w:val="7"/>
    </w:pPr>
  </w:style>
  <w:style w:type="paragraph" w:styleId="9">
    <w:name w:val="heading 9"/>
    <w:basedOn w:val="8"/>
    <w:next w:val="a"/>
    <w:qFormat/>
    <w:rsid w:val="005831D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5831DD"/>
    <w:pPr>
      <w:widowControl w:val="0"/>
      <w:overflowPunct w:val="0"/>
      <w:autoSpaceDE w:val="0"/>
      <w:autoSpaceDN w:val="0"/>
      <w:adjustRightInd w:val="0"/>
      <w:textAlignment w:val="baseline"/>
    </w:pPr>
    <w:rPr>
      <w:rFonts w:ascii="Arial" w:hAnsi="Arial"/>
      <w:b/>
      <w:noProof/>
      <w:sz w:val="18"/>
    </w:rPr>
  </w:style>
  <w:style w:type="character" w:styleId="a7">
    <w:name w:val="footnote reference"/>
    <w:rsid w:val="005831DD"/>
    <w:rPr>
      <w:b/>
      <w:position w:val="6"/>
      <w:sz w:val="16"/>
    </w:rPr>
  </w:style>
  <w:style w:type="paragraph" w:styleId="a8">
    <w:name w:val="footnote text"/>
    <w:basedOn w:val="a"/>
    <w:link w:val="a9"/>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link w:val="THChar"/>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
    <w:semiHidden/>
    <w:rsid w:val="005831DD"/>
    <w:pPr>
      <w:ind w:left="1985" w:hanging="1985"/>
    </w:pPr>
  </w:style>
  <w:style w:type="paragraph" w:styleId="TOC7">
    <w:name w:val="toc 7"/>
    <w:basedOn w:val="TOC6"/>
    <w:next w:val="a"/>
    <w:semiHidden/>
    <w:rsid w:val="005831DD"/>
    <w:pPr>
      <w:ind w:left="2268" w:hanging="2268"/>
    </w:pPr>
  </w:style>
  <w:style w:type="paragraph" w:styleId="23">
    <w:name w:val="List Bullet 2"/>
    <w:basedOn w:val="aa"/>
    <w:rsid w:val="005831DD"/>
    <w:pPr>
      <w:ind w:left="851"/>
    </w:pPr>
  </w:style>
  <w:style w:type="paragraph" w:styleId="aa">
    <w:name w:val="List Bullet"/>
    <w:basedOn w:val="a4"/>
    <w:rsid w:val="005831DD"/>
  </w:style>
  <w:style w:type="paragraph" w:styleId="30">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5831DD"/>
    <w:pPr>
      <w:ind w:left="1135"/>
    </w:pPr>
  </w:style>
  <w:style w:type="paragraph" w:styleId="40">
    <w:name w:val="List 4"/>
    <w:basedOn w:val="31"/>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0"/>
    <w:rsid w:val="005831DD"/>
    <w:pPr>
      <w:ind w:left="1418"/>
    </w:pPr>
  </w:style>
  <w:style w:type="paragraph" w:styleId="51">
    <w:name w:val="List Bullet 5"/>
    <w:basedOn w:val="41"/>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1"/>
    <w:rsid w:val="005831DD"/>
  </w:style>
  <w:style w:type="paragraph" w:customStyle="1" w:styleId="B4">
    <w:name w:val="B4"/>
    <w:basedOn w:val="40"/>
    <w:rsid w:val="005831DD"/>
  </w:style>
  <w:style w:type="paragraph" w:customStyle="1" w:styleId="B5">
    <w:name w:val="B5"/>
    <w:basedOn w:val="50"/>
    <w:rsid w:val="005831DD"/>
  </w:style>
  <w:style w:type="paragraph" w:styleId="ab">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c">
    <w:name w:val="annotation reference"/>
    <w:semiHidden/>
    <w:qFormat/>
    <w:rsid w:val="005831DD"/>
    <w:rPr>
      <w:sz w:val="16"/>
    </w:rPr>
  </w:style>
  <w:style w:type="paragraph" w:styleId="ad">
    <w:name w:val="annotation text"/>
    <w:basedOn w:val="a"/>
    <w:link w:val="ae"/>
    <w:semiHidden/>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qFormat/>
    <w:rsid w:val="000511F9"/>
    <w:rPr>
      <w:color w:val="0000FF"/>
      <w:u w:val="single"/>
    </w:rPr>
  </w:style>
  <w:style w:type="paragraph" w:styleId="af3">
    <w:name w:val="caption"/>
    <w:aliases w:val="cap,cap Char,Caption Char,Caption Char1 Char,cap Char Char1,Caption Char Char1 Char,cap Char2"/>
    <w:basedOn w:val="a"/>
    <w:next w:val="a"/>
    <w:link w:val="af4"/>
    <w:qFormat/>
    <w:rsid w:val="005831DD"/>
    <w:pPr>
      <w:spacing w:before="120" w:after="120"/>
    </w:pPr>
    <w:rPr>
      <w:b/>
    </w:rPr>
  </w:style>
  <w:style w:type="character" w:customStyle="1" w:styleId="af4">
    <w:name w:val="题注 字符"/>
    <w:aliases w:val="cap 字符,cap Char 字符,Caption Char 字符,Caption Char1 Char 字符,cap Char Char1 字符,Caption Char Char1 Char 字符,cap Char2 字符"/>
    <w:link w:val="af3"/>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5">
    <w:name w:val="Revision"/>
    <w:hidden/>
    <w:uiPriority w:val="99"/>
    <w:semiHidden/>
    <w:rsid w:val="005607B8"/>
    <w:rPr>
      <w:rFonts w:ascii="Times New Roman" w:hAnsi="Times New Roman"/>
      <w:lang w:val="en-GB"/>
    </w:rPr>
  </w:style>
  <w:style w:type="paragraph" w:styleId="af6">
    <w:name w:val="List Paragraph"/>
    <w:aliases w:val="- Bullets,목록 단락,リスト段落,列出段落,?? ??,?????,????,Lista1,中等深浅网格 1 - 着色 21,¥¡¡¡¡ì¬º¥¹¥È¶ÎÂä,ÁÐ³ö¶ÎÂä,¥ê¥¹¥È¶ÎÂä,列表段落1,—ño’i—Ž,1st level - Bullet List Paragraph,Lettre d'introduction,Paragrafo elenco,Normal bullet 2,Bullet list,列表段落11,목록단락"/>
    <w:basedOn w:val="a"/>
    <w:link w:val="af7"/>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9">
    <w:name w:val="脚注文本 字符"/>
    <w:link w:val="a8"/>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8">
    <w:name w:val="Body Text"/>
    <w:basedOn w:val="a"/>
    <w:link w:val="af9"/>
    <w:rsid w:val="00C72E18"/>
    <w:pPr>
      <w:spacing w:after="120"/>
    </w:pPr>
  </w:style>
  <w:style w:type="character" w:customStyle="1" w:styleId="af9">
    <w:name w:val="正文文本 字符"/>
    <w:link w:val="af8"/>
    <w:rsid w:val="00C72E18"/>
    <w:rPr>
      <w:rFonts w:ascii="Times New Roman" w:hAnsi="Times New Roman"/>
      <w:lang w:val="en-GB"/>
    </w:rPr>
  </w:style>
  <w:style w:type="character" w:customStyle="1" w:styleId="ae">
    <w:name w:val="批注文字 字符"/>
    <w:link w:val="ad"/>
    <w:semiHidden/>
    <w:qFormat/>
    <w:rsid w:val="004241C5"/>
    <w:rPr>
      <w:rFonts w:ascii="Times New Roman" w:eastAsia="MS Mincho" w:hAnsi="Times New Roman"/>
      <w:lang w:val="en-GB"/>
    </w:rPr>
  </w:style>
  <w:style w:type="character" w:styleId="afa">
    <w:name w:val="FollowedHyperlink"/>
    <w:semiHidden/>
    <w:unhideWhenUsed/>
    <w:rsid w:val="00B3377E"/>
    <w:rPr>
      <w:color w:val="800080"/>
      <w:u w:val="single"/>
    </w:rPr>
  </w:style>
  <w:style w:type="table" w:styleId="afb">
    <w:name w:val="Table Grid"/>
    <w:basedOn w:val="a1"/>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c">
    <w:name w:val="Normal (Web)"/>
    <w:basedOn w:val="a"/>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7">
    <w:name w:val="列表段落 字符"/>
    <w:aliases w:val="- Bullets 字符,목록 단락 字符,リスト段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142DE2"/>
    <w:rPr>
      <w:rFonts w:ascii="Times New Roman" w:hAnsi="Times New Roman"/>
      <w:sz w:val="24"/>
      <w:szCs w:val="24"/>
      <w:lang w:val="fi-FI" w:eastAsia="zh-CN"/>
    </w:rPr>
  </w:style>
  <w:style w:type="character" w:styleId="afd">
    <w:name w:val="Placeholder Text"/>
    <w:basedOn w:val="a0"/>
    <w:uiPriority w:val="99"/>
    <w:semiHidden/>
    <w:rsid w:val="004D4FBD"/>
    <w:rPr>
      <w:color w:val="80808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sid w:val="00D82798"/>
    <w:rPr>
      <w:rFonts w:ascii="Arial" w:hAnsi="Arial"/>
      <w:b/>
      <w:noProof/>
      <w:sz w:val="18"/>
    </w:rPr>
  </w:style>
  <w:style w:type="character" w:customStyle="1" w:styleId="10">
    <w:name w:val="标题 1 字符"/>
    <w:aliases w:val="H1 字符,h1 字符,Heading 1 3GPP 字符"/>
    <w:basedOn w:val="a0"/>
    <w:link w:val="1"/>
    <w:rsid w:val="00704495"/>
    <w:rPr>
      <w:rFonts w:ascii="Arial" w:hAnsi="Arial"/>
      <w:sz w:val="36"/>
      <w:lang w:val="en-GB"/>
    </w:rPr>
  </w:style>
  <w:style w:type="character" w:customStyle="1" w:styleId="20">
    <w:name w:val="标题 2 字符"/>
    <w:aliases w:val="H2 字符,h2 字符,DO NOT USE_h2 字符,h21 字符,Heading 2 3GPP 字符"/>
    <w:basedOn w:val="a0"/>
    <w:link w:val="2"/>
    <w:rsid w:val="00704495"/>
    <w:rPr>
      <w:rFonts w:ascii="Arial" w:hAnsi="Arial"/>
      <w:sz w:val="32"/>
      <w:lang w:val="en-GB"/>
    </w:rPr>
  </w:style>
  <w:style w:type="table" w:styleId="12">
    <w:name w:val="Plain Table 1"/>
    <w:basedOn w:val="a1"/>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afe">
    <w:name w:val="No Spacing"/>
    <w:uiPriority w:val="1"/>
    <w:qFormat/>
    <w:rsid w:val="00D34DEB"/>
    <w:rPr>
      <w:rFonts w:ascii="Arial" w:eastAsia="Times New Roman" w:hAnsi="Arial"/>
      <w:sz w:val="22"/>
      <w:lang w:val="en-GB"/>
    </w:rPr>
  </w:style>
  <w:style w:type="paragraph" w:customStyle="1" w:styleId="item">
    <w:name w:val="item"/>
    <w:basedOn w:val="a"/>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1"/>
    <w:next w:val="afb"/>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aff">
    <w:name w:val="Unresolved Mention"/>
    <w:basedOn w:val="a0"/>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027118">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usiqi@viv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817DB890-D001-4BF3-B8CE-1CFBB808F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vivo-Yong Wang</cp:lastModifiedBy>
  <cp:revision>12</cp:revision>
  <cp:lastPrinted>2016-06-21T11:35:00Z</cp:lastPrinted>
  <dcterms:created xsi:type="dcterms:W3CDTF">2021-08-03T17:16:00Z</dcterms:created>
  <dcterms:modified xsi:type="dcterms:W3CDTF">2025-02-07T13:32:00Z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y fmtid="{D5CDD505-2E9C-101B-9397-08002B2CF9AE}" pid="9" name="GrammarlyDocumentId">
    <vt:lpwstr>258a9a6c361f977b29c383816a7e9e9e9f3240cc79a0cc828607c0178491a8a1</vt:lpwstr>
  </property>
</Properties>
</file>